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43" w:rsidRDefault="002A4D43" w:rsidP="002A4D43">
      <w:pPr>
        <w:pStyle w:val="a3"/>
        <w:jc w:val="both"/>
      </w:pPr>
      <w:bookmarkStart w:id="0" w:name="_GoBack"/>
      <w:bookmarkEnd w:id="0"/>
      <w:r>
        <w:rPr>
          <w:b/>
          <w:sz w:val="28"/>
          <w:szCs w:val="28"/>
        </w:rPr>
        <w:t xml:space="preserve">          Федеральное государственное автономное образовательное </w:t>
      </w:r>
    </w:p>
    <w:p w:rsidR="002A4D43" w:rsidRDefault="002A4D43" w:rsidP="002A4D43">
      <w:pPr>
        <w:pStyle w:val="a3"/>
        <w:jc w:val="center"/>
      </w:pPr>
      <w:r>
        <w:rPr>
          <w:b/>
          <w:sz w:val="28"/>
          <w:szCs w:val="28"/>
        </w:rPr>
        <w:t>учреждение высшего профессионального образования</w:t>
      </w:r>
    </w:p>
    <w:p w:rsidR="002A4D43" w:rsidRDefault="002A4D43" w:rsidP="002A4D43">
      <w:pPr>
        <w:pStyle w:val="a3"/>
        <w:jc w:val="center"/>
      </w:pPr>
      <w:r>
        <w:rPr>
          <w:b/>
          <w:sz w:val="28"/>
          <w:szCs w:val="28"/>
        </w:rPr>
        <w:t xml:space="preserve">«Уральский федеральный университет </w:t>
      </w:r>
    </w:p>
    <w:p w:rsidR="002A4D43" w:rsidRDefault="002A4D43" w:rsidP="002A4D43">
      <w:pPr>
        <w:pStyle w:val="a3"/>
        <w:jc w:val="center"/>
      </w:pPr>
      <w:r>
        <w:rPr>
          <w:b/>
          <w:sz w:val="28"/>
          <w:szCs w:val="28"/>
        </w:rPr>
        <w:t>имени первого Президента России Б.Н. Ельцина»</w:t>
      </w:r>
    </w:p>
    <w:p w:rsidR="002A4D43" w:rsidRDefault="002A4D43" w:rsidP="002A4D43">
      <w:pPr>
        <w:pStyle w:val="a3"/>
        <w:jc w:val="center"/>
      </w:pPr>
      <w:r>
        <w:rPr>
          <w:b/>
          <w:sz w:val="28"/>
          <w:szCs w:val="28"/>
        </w:rPr>
        <w:t xml:space="preserve">Специализированный учебно-научный центр </w:t>
      </w: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  <w:r>
        <w:rPr>
          <w:b/>
          <w:sz w:val="48"/>
          <w:szCs w:val="48"/>
        </w:rPr>
        <w:t>В. П. Лимушин</w:t>
      </w: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D11E2F" w:rsidP="002A4D43">
      <w:pPr>
        <w:pStyle w:val="a3"/>
        <w:jc w:val="center"/>
      </w:pPr>
      <w:r>
        <w:rPr>
          <w:b/>
          <w:sz w:val="40"/>
          <w:szCs w:val="40"/>
        </w:rPr>
        <w:t>Основы экономической кул</w:t>
      </w:r>
      <w:r w:rsidR="000969CD">
        <w:rPr>
          <w:b/>
          <w:sz w:val="40"/>
          <w:szCs w:val="40"/>
        </w:rPr>
        <w:t>ь</w:t>
      </w:r>
      <w:r>
        <w:rPr>
          <w:b/>
          <w:sz w:val="40"/>
          <w:szCs w:val="40"/>
        </w:rPr>
        <w:t>туры</w:t>
      </w:r>
    </w:p>
    <w:p w:rsidR="00E677D5" w:rsidRDefault="00D11E2F" w:rsidP="002A4D43">
      <w:pPr>
        <w:pStyle w:val="a3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Программа </w:t>
      </w:r>
      <w:r w:rsidR="00152BBB">
        <w:rPr>
          <w:i/>
          <w:sz w:val="40"/>
          <w:szCs w:val="40"/>
        </w:rPr>
        <w:t>факультатива</w:t>
      </w:r>
      <w:r>
        <w:rPr>
          <w:i/>
          <w:sz w:val="40"/>
          <w:szCs w:val="40"/>
        </w:rPr>
        <w:t xml:space="preserve"> </w:t>
      </w:r>
      <w:r w:rsidR="002A4D43">
        <w:rPr>
          <w:i/>
          <w:sz w:val="40"/>
          <w:szCs w:val="40"/>
        </w:rPr>
        <w:t xml:space="preserve"> </w:t>
      </w:r>
    </w:p>
    <w:p w:rsidR="002A4D43" w:rsidRDefault="002A4D43" w:rsidP="002A4D43">
      <w:pPr>
        <w:pStyle w:val="a3"/>
        <w:jc w:val="center"/>
      </w:pPr>
      <w:r>
        <w:rPr>
          <w:i/>
          <w:sz w:val="40"/>
          <w:szCs w:val="40"/>
        </w:rPr>
        <w:t xml:space="preserve">для обучающихся </w:t>
      </w:r>
      <w:r w:rsidR="00E677D5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 </w:t>
      </w:r>
      <w:r w:rsidR="00D11E2F">
        <w:rPr>
          <w:i/>
          <w:sz w:val="40"/>
          <w:szCs w:val="40"/>
        </w:rPr>
        <w:t>8</w:t>
      </w:r>
      <w:r>
        <w:rPr>
          <w:i/>
          <w:sz w:val="40"/>
          <w:szCs w:val="40"/>
        </w:rPr>
        <w:t>-</w:t>
      </w:r>
      <w:r w:rsidR="00E677D5">
        <w:rPr>
          <w:i/>
          <w:sz w:val="40"/>
          <w:szCs w:val="40"/>
        </w:rPr>
        <w:t xml:space="preserve">9-х  </w:t>
      </w:r>
      <w:r>
        <w:rPr>
          <w:i/>
          <w:sz w:val="40"/>
          <w:szCs w:val="40"/>
        </w:rPr>
        <w:t xml:space="preserve"> класс</w:t>
      </w:r>
      <w:r w:rsidR="00E677D5">
        <w:rPr>
          <w:i/>
          <w:sz w:val="40"/>
          <w:szCs w:val="40"/>
        </w:rPr>
        <w:t xml:space="preserve">ов </w:t>
      </w:r>
      <w:r>
        <w:rPr>
          <w:i/>
          <w:sz w:val="40"/>
          <w:szCs w:val="40"/>
        </w:rPr>
        <w:t xml:space="preserve"> СУНЦ </w:t>
      </w:r>
      <w:proofErr w:type="spellStart"/>
      <w:r>
        <w:rPr>
          <w:i/>
          <w:sz w:val="40"/>
          <w:szCs w:val="40"/>
        </w:rPr>
        <w:t>УрФУ</w:t>
      </w:r>
      <w:proofErr w:type="spellEnd"/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1D6E68" w:rsidP="001D6E68">
      <w:pPr>
        <w:pStyle w:val="a3"/>
        <w:rPr>
          <w:sz w:val="22"/>
          <w:szCs w:val="22"/>
        </w:rPr>
      </w:pPr>
      <w:r>
        <w:tab/>
      </w:r>
      <w:r>
        <w:rPr>
          <w:b/>
          <w:sz w:val="22"/>
          <w:szCs w:val="22"/>
        </w:rPr>
        <w:t xml:space="preserve">Вид программы: </w:t>
      </w:r>
      <w:proofErr w:type="gramStart"/>
      <w:r>
        <w:rPr>
          <w:sz w:val="22"/>
          <w:szCs w:val="22"/>
        </w:rPr>
        <w:t>рабочая</w:t>
      </w:r>
      <w:proofErr w:type="gramEnd"/>
    </w:p>
    <w:p w:rsidR="001D6E68" w:rsidRDefault="001D6E68" w:rsidP="001D6E68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Форма обучения: </w:t>
      </w:r>
      <w:r>
        <w:rPr>
          <w:sz w:val="22"/>
          <w:szCs w:val="22"/>
        </w:rPr>
        <w:t>очная</w:t>
      </w:r>
    </w:p>
    <w:p w:rsidR="001D6E68" w:rsidRDefault="001D6E68" w:rsidP="001D6E68">
      <w:pPr>
        <w:pStyle w:val="a3"/>
        <w:rPr>
          <w:b/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Объем в часах: всего </w:t>
      </w:r>
      <w:r w:rsidRPr="001D6E68">
        <w:rPr>
          <w:b/>
          <w:sz w:val="22"/>
          <w:szCs w:val="22"/>
        </w:rPr>
        <w:t>― 48 часов;</w:t>
      </w:r>
    </w:p>
    <w:p w:rsidR="001D6E68" w:rsidRDefault="001D6E68" w:rsidP="001D6E68">
      <w:pPr>
        <w:pStyle w:val="a3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в том числе: лекций-бесед </w:t>
      </w:r>
      <w:r w:rsidRPr="001D6E68">
        <w:rPr>
          <w:b/>
          <w:sz w:val="22"/>
          <w:szCs w:val="22"/>
        </w:rPr>
        <w:t>―</w:t>
      </w:r>
      <w:r>
        <w:rPr>
          <w:b/>
          <w:sz w:val="22"/>
          <w:szCs w:val="22"/>
        </w:rPr>
        <w:t xml:space="preserve"> </w:t>
      </w:r>
      <w:r w:rsidRPr="001D6E68">
        <w:rPr>
          <w:sz w:val="22"/>
          <w:szCs w:val="22"/>
        </w:rPr>
        <w:t>24 часа</w:t>
      </w:r>
      <w:r>
        <w:rPr>
          <w:sz w:val="22"/>
          <w:szCs w:val="22"/>
        </w:rPr>
        <w:t>;</w:t>
      </w:r>
    </w:p>
    <w:p w:rsidR="001D6E68" w:rsidRDefault="001D6E68" w:rsidP="001D6E68">
      <w:pPr>
        <w:pStyle w:val="a3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  практических занятий </w:t>
      </w:r>
      <w:r w:rsidRPr="001D6E68">
        <w:rPr>
          <w:b/>
          <w:sz w:val="22"/>
          <w:szCs w:val="22"/>
        </w:rPr>
        <w:t>―</w:t>
      </w:r>
      <w:r>
        <w:rPr>
          <w:b/>
          <w:sz w:val="22"/>
          <w:szCs w:val="22"/>
        </w:rPr>
        <w:t xml:space="preserve"> 24 часа</w:t>
      </w:r>
    </w:p>
    <w:p w:rsidR="001D6E68" w:rsidRPr="002E113B" w:rsidRDefault="001D6E68" w:rsidP="001D6E68">
      <w:pPr>
        <w:pStyle w:val="a3"/>
        <w:rPr>
          <w:sz w:val="22"/>
          <w:szCs w:val="22"/>
        </w:rPr>
      </w:pPr>
      <w:r>
        <w:rPr>
          <w:b/>
          <w:sz w:val="22"/>
          <w:szCs w:val="22"/>
        </w:rPr>
        <w:tab/>
        <w:t>Формы итоговой отчетности:</w:t>
      </w:r>
      <w:r w:rsidR="002E113B">
        <w:rPr>
          <w:b/>
          <w:sz w:val="22"/>
          <w:szCs w:val="22"/>
        </w:rPr>
        <w:t xml:space="preserve"> </w:t>
      </w:r>
      <w:r w:rsidR="002E113B">
        <w:rPr>
          <w:sz w:val="22"/>
          <w:szCs w:val="22"/>
        </w:rPr>
        <w:t>защита проектов/понятийный диктант</w:t>
      </w:r>
    </w:p>
    <w:p w:rsidR="002A4D43" w:rsidRDefault="002A4D43" w:rsidP="001D6E68">
      <w:pPr>
        <w:pStyle w:val="a3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</w:p>
    <w:p w:rsidR="002A4D43" w:rsidRDefault="002A4D43" w:rsidP="002A4D43">
      <w:pPr>
        <w:pStyle w:val="a3"/>
        <w:jc w:val="center"/>
      </w:pPr>
      <w:r>
        <w:rPr>
          <w:b/>
          <w:sz w:val="28"/>
          <w:szCs w:val="28"/>
        </w:rPr>
        <w:t>Екатеринбург</w:t>
      </w:r>
    </w:p>
    <w:p w:rsidR="0081385B" w:rsidRPr="001D6E68" w:rsidRDefault="002A4D43" w:rsidP="001D6E68">
      <w:pPr>
        <w:pStyle w:val="a3"/>
        <w:jc w:val="center"/>
      </w:pPr>
      <w:r>
        <w:rPr>
          <w:b/>
          <w:sz w:val="28"/>
          <w:szCs w:val="28"/>
        </w:rPr>
        <w:t>2015</w:t>
      </w:r>
    </w:p>
    <w:p w:rsidR="0081385B" w:rsidRDefault="0081385B" w:rsidP="0081385B">
      <w:pPr>
        <w:tabs>
          <w:tab w:val="left" w:pos="851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1613D" w:rsidRDefault="00A1613D" w:rsidP="00A1613D">
      <w:pPr>
        <w:pStyle w:val="a3"/>
        <w:ind w:firstLine="540"/>
        <w:jc w:val="both"/>
      </w:pPr>
      <w:r>
        <w:rPr>
          <w:b/>
          <w:sz w:val="28"/>
          <w:szCs w:val="28"/>
        </w:rPr>
        <w:t xml:space="preserve">Лимушин В. П. </w:t>
      </w:r>
      <w:r w:rsidR="000969CD">
        <w:rPr>
          <w:b/>
          <w:sz w:val="28"/>
          <w:szCs w:val="28"/>
        </w:rPr>
        <w:t>Основы экономической культуры</w:t>
      </w:r>
      <w:r>
        <w:rPr>
          <w:b/>
          <w:sz w:val="28"/>
          <w:szCs w:val="28"/>
        </w:rPr>
        <w:t xml:space="preserve">. </w:t>
      </w:r>
      <w:r w:rsidR="000969CD">
        <w:rPr>
          <w:b/>
          <w:sz w:val="28"/>
          <w:szCs w:val="28"/>
        </w:rPr>
        <w:t xml:space="preserve">Учебная программа </w:t>
      </w:r>
      <w:r w:rsidR="008A324A">
        <w:rPr>
          <w:b/>
          <w:sz w:val="28"/>
          <w:szCs w:val="28"/>
        </w:rPr>
        <w:t>факультатива</w:t>
      </w:r>
      <w:r w:rsidR="000969CD">
        <w:rPr>
          <w:b/>
          <w:sz w:val="28"/>
          <w:szCs w:val="28"/>
        </w:rPr>
        <w:t xml:space="preserve"> для  </w:t>
      </w:r>
      <w:r w:rsidR="00AE107B">
        <w:rPr>
          <w:b/>
          <w:sz w:val="28"/>
          <w:szCs w:val="28"/>
        </w:rPr>
        <w:t xml:space="preserve">обучающихся </w:t>
      </w:r>
      <w:r w:rsidR="000969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</w:t>
      </w:r>
      <w:r w:rsidR="00AE107B">
        <w:rPr>
          <w:b/>
          <w:sz w:val="28"/>
          <w:szCs w:val="28"/>
        </w:rPr>
        <w:t>9-х</w:t>
      </w:r>
      <w:r>
        <w:rPr>
          <w:b/>
          <w:sz w:val="28"/>
          <w:szCs w:val="28"/>
        </w:rPr>
        <w:t xml:space="preserve"> класс</w:t>
      </w:r>
      <w:r w:rsidR="00AE107B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СУНЦ </w:t>
      </w:r>
      <w:proofErr w:type="spellStart"/>
      <w:r>
        <w:rPr>
          <w:b/>
          <w:sz w:val="28"/>
          <w:szCs w:val="28"/>
        </w:rPr>
        <w:t>УрФУ</w:t>
      </w:r>
      <w:proofErr w:type="spellEnd"/>
      <w:r>
        <w:rPr>
          <w:b/>
          <w:sz w:val="28"/>
          <w:szCs w:val="28"/>
        </w:rPr>
        <w:t xml:space="preserve">. ― Екатеринбург: СУНЦ </w:t>
      </w:r>
      <w:proofErr w:type="spellStart"/>
      <w:r>
        <w:rPr>
          <w:b/>
          <w:sz w:val="28"/>
          <w:szCs w:val="28"/>
        </w:rPr>
        <w:t>УрФУ</w:t>
      </w:r>
      <w:proofErr w:type="spellEnd"/>
      <w:r>
        <w:rPr>
          <w:b/>
          <w:sz w:val="28"/>
          <w:szCs w:val="28"/>
        </w:rPr>
        <w:t xml:space="preserve">, 2015. </w:t>
      </w:r>
      <w:r w:rsidR="00AE107B">
        <w:rPr>
          <w:b/>
          <w:sz w:val="28"/>
          <w:szCs w:val="28"/>
        </w:rPr>
        <w:t>14 с</w:t>
      </w:r>
      <w:r>
        <w:rPr>
          <w:b/>
          <w:sz w:val="28"/>
          <w:szCs w:val="28"/>
        </w:rPr>
        <w:t>.</w:t>
      </w:r>
    </w:p>
    <w:p w:rsidR="00A1613D" w:rsidRDefault="00A1613D" w:rsidP="00A1613D">
      <w:pPr>
        <w:pStyle w:val="a3"/>
        <w:ind w:firstLine="540"/>
        <w:jc w:val="center"/>
      </w:pPr>
    </w:p>
    <w:p w:rsidR="00A1613D" w:rsidRDefault="00A1613D" w:rsidP="00A1613D">
      <w:pPr>
        <w:pStyle w:val="a3"/>
        <w:ind w:firstLine="540"/>
        <w:jc w:val="center"/>
      </w:pPr>
    </w:p>
    <w:p w:rsidR="00A1613D" w:rsidRDefault="00A1613D" w:rsidP="00A1613D">
      <w:pPr>
        <w:pStyle w:val="a3"/>
        <w:ind w:firstLine="540"/>
        <w:jc w:val="center"/>
      </w:pPr>
    </w:p>
    <w:p w:rsidR="00A1613D" w:rsidRDefault="00A1613D" w:rsidP="00A1613D">
      <w:pPr>
        <w:pStyle w:val="a3"/>
        <w:ind w:firstLine="540"/>
        <w:jc w:val="center"/>
      </w:pPr>
    </w:p>
    <w:p w:rsidR="00A1613D" w:rsidRDefault="00A1613D" w:rsidP="00A1613D">
      <w:pPr>
        <w:pStyle w:val="a3"/>
        <w:ind w:firstLine="540"/>
        <w:jc w:val="center"/>
      </w:pPr>
    </w:p>
    <w:p w:rsidR="00A1613D" w:rsidRDefault="00A1613D" w:rsidP="00A1613D">
      <w:pPr>
        <w:pStyle w:val="a3"/>
        <w:ind w:firstLine="540"/>
        <w:jc w:val="center"/>
      </w:pPr>
    </w:p>
    <w:p w:rsidR="00A1613D" w:rsidRDefault="00A1613D" w:rsidP="00A1613D">
      <w:pPr>
        <w:pStyle w:val="a3"/>
        <w:ind w:firstLine="540"/>
        <w:jc w:val="center"/>
      </w:pPr>
    </w:p>
    <w:p w:rsidR="00A1613D" w:rsidRDefault="00A1613D" w:rsidP="00A1613D">
      <w:pPr>
        <w:pStyle w:val="a3"/>
        <w:ind w:firstLine="540"/>
        <w:jc w:val="center"/>
      </w:pPr>
    </w:p>
    <w:p w:rsidR="00A1613D" w:rsidRDefault="00A1613D" w:rsidP="00A1613D">
      <w:pPr>
        <w:pStyle w:val="a3"/>
        <w:ind w:firstLine="540"/>
        <w:jc w:val="center"/>
      </w:pPr>
    </w:p>
    <w:p w:rsidR="00A1613D" w:rsidRDefault="00A1613D" w:rsidP="00A1613D">
      <w:pPr>
        <w:pStyle w:val="a3"/>
        <w:ind w:firstLine="540"/>
        <w:jc w:val="center"/>
      </w:pPr>
    </w:p>
    <w:p w:rsidR="00A1613D" w:rsidRDefault="00A1613D" w:rsidP="00A1613D">
      <w:pPr>
        <w:pStyle w:val="a3"/>
        <w:ind w:firstLine="540"/>
        <w:jc w:val="center"/>
      </w:pPr>
    </w:p>
    <w:p w:rsidR="00A1613D" w:rsidRDefault="000969CD" w:rsidP="00A1613D">
      <w:pPr>
        <w:pStyle w:val="a3"/>
        <w:ind w:firstLine="540"/>
        <w:jc w:val="both"/>
      </w:pPr>
      <w:r>
        <w:rPr>
          <w:b/>
        </w:rPr>
        <w:t xml:space="preserve">ПРОГРАММА </w:t>
      </w:r>
      <w:r w:rsidR="008A324A">
        <w:rPr>
          <w:b/>
        </w:rPr>
        <w:t>ФАКУЛЬТАТИВА</w:t>
      </w:r>
      <w:r w:rsidR="00A1613D">
        <w:rPr>
          <w:b/>
        </w:rPr>
        <w:t xml:space="preserve"> </w:t>
      </w:r>
      <w:r w:rsidR="00AE107B">
        <w:rPr>
          <w:b/>
        </w:rPr>
        <w:t xml:space="preserve">ДЛЯ ОБУЧАЮЩИХСЯ </w:t>
      </w:r>
      <w:r>
        <w:rPr>
          <w:b/>
        </w:rPr>
        <w:t>8-</w:t>
      </w:r>
      <w:r w:rsidR="00AE107B">
        <w:rPr>
          <w:b/>
        </w:rPr>
        <w:t>9-х</w:t>
      </w:r>
      <w:r>
        <w:rPr>
          <w:b/>
        </w:rPr>
        <w:t xml:space="preserve"> КЛАСС</w:t>
      </w:r>
      <w:r w:rsidR="00AE107B">
        <w:rPr>
          <w:b/>
        </w:rPr>
        <w:t>ОВ</w:t>
      </w:r>
      <w:r>
        <w:rPr>
          <w:b/>
        </w:rPr>
        <w:t xml:space="preserve"> СУНЦ </w:t>
      </w:r>
      <w:proofErr w:type="spellStart"/>
      <w:r>
        <w:rPr>
          <w:b/>
        </w:rPr>
        <w:t>УрФУ</w:t>
      </w:r>
      <w:proofErr w:type="spellEnd"/>
      <w:r>
        <w:rPr>
          <w:b/>
        </w:rPr>
        <w:t xml:space="preserve"> </w:t>
      </w:r>
      <w:r w:rsidR="00A1613D">
        <w:rPr>
          <w:b/>
        </w:rPr>
        <w:t>«</w:t>
      </w:r>
      <w:r w:rsidR="00055EB5">
        <w:rPr>
          <w:b/>
          <w:sz w:val="28"/>
          <w:szCs w:val="28"/>
        </w:rPr>
        <w:t>Основы экономической кул</w:t>
      </w:r>
      <w:r>
        <w:rPr>
          <w:b/>
          <w:sz w:val="28"/>
          <w:szCs w:val="28"/>
        </w:rPr>
        <w:t>ь</w:t>
      </w:r>
      <w:r w:rsidR="00055EB5">
        <w:rPr>
          <w:b/>
          <w:sz w:val="28"/>
          <w:szCs w:val="28"/>
        </w:rPr>
        <w:t>туры</w:t>
      </w:r>
      <w:r w:rsidR="00A1613D">
        <w:rPr>
          <w:b/>
        </w:rPr>
        <w:t xml:space="preserve">» В. П. </w:t>
      </w:r>
      <w:proofErr w:type="spellStart"/>
      <w:r w:rsidR="00A1613D">
        <w:rPr>
          <w:b/>
        </w:rPr>
        <w:t>Лимушина</w:t>
      </w:r>
      <w:proofErr w:type="spellEnd"/>
      <w:r w:rsidR="00A1613D">
        <w:rPr>
          <w:b/>
        </w:rPr>
        <w:t xml:space="preserve">, доцента СУНЦ </w:t>
      </w:r>
      <w:proofErr w:type="spellStart"/>
      <w:r w:rsidR="00A1613D">
        <w:rPr>
          <w:b/>
        </w:rPr>
        <w:t>УрФУ</w:t>
      </w:r>
      <w:proofErr w:type="spellEnd"/>
      <w:r w:rsidR="005D5C34">
        <w:rPr>
          <w:b/>
        </w:rPr>
        <w:t xml:space="preserve">, </w:t>
      </w:r>
      <w:r w:rsidR="00A1613D">
        <w:rPr>
          <w:b/>
        </w:rPr>
        <w:t xml:space="preserve"> УТВЕРЖДЕН</w:t>
      </w:r>
      <w:r>
        <w:rPr>
          <w:b/>
        </w:rPr>
        <w:t>А</w:t>
      </w:r>
      <w:r w:rsidR="00A1613D">
        <w:rPr>
          <w:b/>
        </w:rPr>
        <w:t xml:space="preserve"> НА ЗАСЕДАНИИ КАФЕДРЫ ГУМАНИТАРНОГО ОБРАЗОВАНИЯ СУНЦ </w:t>
      </w:r>
      <w:proofErr w:type="spellStart"/>
      <w:r w:rsidR="00A1613D">
        <w:rPr>
          <w:b/>
        </w:rPr>
        <w:t>УрФУ</w:t>
      </w:r>
      <w:proofErr w:type="spellEnd"/>
      <w:r w:rsidR="00A1613D">
        <w:rPr>
          <w:b/>
        </w:rPr>
        <w:t xml:space="preserve">  от </w:t>
      </w:r>
      <w:r w:rsidR="00AE107B">
        <w:rPr>
          <w:b/>
        </w:rPr>
        <w:t>10 сентября</w:t>
      </w:r>
      <w:r w:rsidR="00A1613D">
        <w:rPr>
          <w:b/>
        </w:rPr>
        <w:t xml:space="preserve"> 2015 г. ПРОТОКОЛ №</w:t>
      </w:r>
      <w:r w:rsidR="00AE107B">
        <w:rPr>
          <w:b/>
        </w:rPr>
        <w:t xml:space="preserve"> 1</w:t>
      </w:r>
    </w:p>
    <w:p w:rsidR="00A1613D" w:rsidRDefault="00A1613D" w:rsidP="00A1613D">
      <w:pPr>
        <w:pStyle w:val="a3"/>
        <w:ind w:firstLine="540"/>
        <w:jc w:val="both"/>
      </w:pPr>
    </w:p>
    <w:p w:rsidR="00A1613D" w:rsidRDefault="00A1613D" w:rsidP="00A1613D">
      <w:pPr>
        <w:pStyle w:val="a3"/>
        <w:ind w:firstLine="540"/>
        <w:jc w:val="both"/>
      </w:pPr>
    </w:p>
    <w:p w:rsidR="00A1613D" w:rsidRDefault="00A1613D" w:rsidP="00A1613D">
      <w:pPr>
        <w:pStyle w:val="a3"/>
        <w:ind w:firstLine="540"/>
        <w:jc w:val="both"/>
      </w:pPr>
    </w:p>
    <w:p w:rsidR="00A1613D" w:rsidRDefault="00A1613D" w:rsidP="00A1613D">
      <w:pPr>
        <w:pStyle w:val="a3"/>
        <w:ind w:firstLine="540"/>
        <w:jc w:val="both"/>
      </w:pPr>
    </w:p>
    <w:p w:rsidR="00D86F91" w:rsidRDefault="00A1613D" w:rsidP="00D86F91">
      <w:pPr>
        <w:pStyle w:val="a3"/>
        <w:ind w:firstLine="540"/>
        <w:jc w:val="both"/>
      </w:pPr>
      <w:r>
        <w:rPr>
          <w:b/>
        </w:rPr>
        <w:t xml:space="preserve">Рецензент: </w:t>
      </w:r>
      <w:r w:rsidR="00D86F91">
        <w:rPr>
          <w:b/>
        </w:rPr>
        <w:t xml:space="preserve">М.Е. </w:t>
      </w:r>
      <w:proofErr w:type="spellStart"/>
      <w:r w:rsidR="00D86F91">
        <w:rPr>
          <w:b/>
        </w:rPr>
        <w:t>Шнырев</w:t>
      </w:r>
      <w:proofErr w:type="spellEnd"/>
      <w:r w:rsidR="00D86F91">
        <w:rPr>
          <w:b/>
        </w:rPr>
        <w:t xml:space="preserve">, </w:t>
      </w:r>
      <w:r w:rsidR="00D86F91">
        <w:t xml:space="preserve">канд. </w:t>
      </w:r>
      <w:proofErr w:type="spellStart"/>
      <w:r w:rsidR="00D86F91">
        <w:t>экон</w:t>
      </w:r>
      <w:proofErr w:type="spellEnd"/>
      <w:r w:rsidR="00D86F91">
        <w:t xml:space="preserve">. </w:t>
      </w:r>
      <w:proofErr w:type="spellStart"/>
      <w:r w:rsidR="00D86F91">
        <w:t>нук</w:t>
      </w:r>
      <w:proofErr w:type="spellEnd"/>
      <w:r w:rsidR="00D86F91">
        <w:rPr>
          <w:b/>
        </w:rPr>
        <w:t xml:space="preserve">, </w:t>
      </w:r>
      <w:r w:rsidR="00D86F91">
        <w:t xml:space="preserve">директор центра </w:t>
      </w:r>
      <w:proofErr w:type="spellStart"/>
      <w:r w:rsidR="00D86F91">
        <w:t>довузовской</w:t>
      </w:r>
      <w:proofErr w:type="spellEnd"/>
      <w:r w:rsidR="00D86F91">
        <w:t xml:space="preserve"> подготовки и приема, доцент кафедры международной экономики высшей школы экономики и менеджмента </w:t>
      </w:r>
      <w:proofErr w:type="spellStart"/>
      <w:r w:rsidR="00D86F91">
        <w:t>УрФУ</w:t>
      </w:r>
      <w:proofErr w:type="spellEnd"/>
    </w:p>
    <w:p w:rsidR="00A1613D" w:rsidRDefault="00A1613D" w:rsidP="00A1613D">
      <w:pPr>
        <w:pStyle w:val="a3"/>
        <w:ind w:firstLine="540"/>
        <w:jc w:val="both"/>
      </w:pPr>
    </w:p>
    <w:p w:rsidR="00A1613D" w:rsidRDefault="00A1613D" w:rsidP="00A1613D">
      <w:pPr>
        <w:pStyle w:val="a3"/>
        <w:ind w:firstLine="540"/>
        <w:jc w:val="both"/>
      </w:pPr>
      <w:r>
        <w:rPr>
          <w:b/>
        </w:rPr>
        <w:t xml:space="preserve"> </w:t>
      </w:r>
    </w:p>
    <w:p w:rsidR="00A1613D" w:rsidRDefault="00A1613D" w:rsidP="00A1613D">
      <w:pPr>
        <w:pStyle w:val="a3"/>
        <w:ind w:firstLine="540"/>
        <w:jc w:val="both"/>
      </w:pPr>
    </w:p>
    <w:p w:rsidR="00A1613D" w:rsidRDefault="00A1613D" w:rsidP="00A1613D">
      <w:pPr>
        <w:pStyle w:val="a3"/>
        <w:jc w:val="both"/>
      </w:pPr>
    </w:p>
    <w:p w:rsidR="00A1613D" w:rsidRPr="000523D8" w:rsidRDefault="00A1613D" w:rsidP="000523D8">
      <w:pPr>
        <w:pStyle w:val="a3"/>
        <w:ind w:right="284" w:firstLine="567"/>
        <w:jc w:val="both"/>
        <w:rPr>
          <w:sz w:val="22"/>
          <w:szCs w:val="22"/>
        </w:rPr>
      </w:pPr>
      <w:r w:rsidRPr="000523D8">
        <w:rPr>
          <w:b/>
          <w:sz w:val="22"/>
          <w:szCs w:val="22"/>
        </w:rPr>
        <w:t xml:space="preserve">Объектом </w:t>
      </w:r>
      <w:r w:rsidR="008A324A">
        <w:rPr>
          <w:b/>
          <w:sz w:val="22"/>
          <w:szCs w:val="22"/>
        </w:rPr>
        <w:t>факультатива</w:t>
      </w:r>
      <w:r w:rsidRPr="000523D8">
        <w:rPr>
          <w:b/>
          <w:sz w:val="22"/>
          <w:szCs w:val="22"/>
        </w:rPr>
        <w:t xml:space="preserve"> </w:t>
      </w:r>
      <w:r w:rsidR="000969CD" w:rsidRPr="000523D8">
        <w:rPr>
          <w:sz w:val="22"/>
          <w:szCs w:val="22"/>
        </w:rPr>
        <w:t xml:space="preserve">является </w:t>
      </w:r>
      <w:r w:rsidR="00D6062B" w:rsidRPr="000523D8">
        <w:rPr>
          <w:sz w:val="22"/>
          <w:szCs w:val="22"/>
        </w:rPr>
        <w:t xml:space="preserve">экономическая культура как </w:t>
      </w:r>
      <w:r w:rsidR="008401E1">
        <w:rPr>
          <w:sz w:val="22"/>
          <w:szCs w:val="22"/>
        </w:rPr>
        <w:t xml:space="preserve">основополагающий </w:t>
      </w:r>
      <w:r w:rsidR="00D6062B" w:rsidRPr="000523D8">
        <w:rPr>
          <w:sz w:val="22"/>
          <w:szCs w:val="22"/>
        </w:rPr>
        <w:t>элемент поведения личности в условиях рыночных отношений.</w:t>
      </w:r>
      <w:r w:rsidR="000969CD" w:rsidRPr="000523D8">
        <w:rPr>
          <w:sz w:val="22"/>
          <w:szCs w:val="22"/>
        </w:rPr>
        <w:t xml:space="preserve"> </w:t>
      </w:r>
    </w:p>
    <w:p w:rsidR="000523D8" w:rsidRPr="000523D8" w:rsidRDefault="00A1613D" w:rsidP="000523D8">
      <w:pPr>
        <w:ind w:firstLine="567"/>
        <w:jc w:val="both"/>
      </w:pPr>
      <w:r w:rsidRPr="000523D8">
        <w:rPr>
          <w:b/>
        </w:rPr>
        <w:t xml:space="preserve">Предметом </w:t>
      </w:r>
      <w:r w:rsidR="008A324A">
        <w:rPr>
          <w:b/>
        </w:rPr>
        <w:t>факультатива</w:t>
      </w:r>
      <w:r w:rsidRPr="000523D8">
        <w:rPr>
          <w:b/>
        </w:rPr>
        <w:t xml:space="preserve"> </w:t>
      </w:r>
      <w:r w:rsidR="000523D8" w:rsidRPr="000523D8">
        <w:rPr>
          <w:b/>
        </w:rPr>
        <w:t xml:space="preserve">является </w:t>
      </w:r>
      <w:r w:rsidR="005A6A69" w:rsidRPr="000523D8">
        <w:t xml:space="preserve">формирование у обучающихся 8-х классов СУНЦ </w:t>
      </w:r>
      <w:proofErr w:type="spellStart"/>
      <w:r w:rsidR="005A6A69" w:rsidRPr="000523D8">
        <w:t>УрФУ</w:t>
      </w:r>
      <w:proofErr w:type="spellEnd"/>
      <w:r w:rsidR="005A6A69" w:rsidRPr="000523D8">
        <w:t xml:space="preserve"> </w:t>
      </w:r>
      <w:r w:rsidR="000523D8" w:rsidRPr="000523D8">
        <w:t>экономического мышления, позволяющего познавать сущность экономических явлений и процессов, оперировать усвоенными экономическими понятиями, анализировать конкретные экономические ситуации.</w:t>
      </w:r>
    </w:p>
    <w:p w:rsidR="00A1613D" w:rsidRPr="000523D8" w:rsidRDefault="000523D8" w:rsidP="000523D8">
      <w:pPr>
        <w:ind w:firstLine="567"/>
        <w:jc w:val="both"/>
      </w:pPr>
      <w:r w:rsidRPr="009C2E61">
        <w:rPr>
          <w:b/>
        </w:rPr>
        <w:t xml:space="preserve">Цель </w:t>
      </w:r>
      <w:r w:rsidR="00273324">
        <w:rPr>
          <w:b/>
        </w:rPr>
        <w:t>факул</w:t>
      </w:r>
      <w:r w:rsidR="008A324A">
        <w:rPr>
          <w:b/>
        </w:rPr>
        <w:t>ьтатива</w:t>
      </w:r>
      <w:r w:rsidRPr="000523D8">
        <w:t xml:space="preserve"> ― сформировать у </w:t>
      </w:r>
      <w:proofErr w:type="gramStart"/>
      <w:r w:rsidRPr="000523D8">
        <w:t>обучающихся</w:t>
      </w:r>
      <w:proofErr w:type="gramEnd"/>
      <w:r w:rsidRPr="000523D8">
        <w:t xml:space="preserve"> 8-го класса СУНЦ </w:t>
      </w:r>
      <w:proofErr w:type="spellStart"/>
      <w:r w:rsidRPr="000523D8">
        <w:t>УрФУ</w:t>
      </w:r>
      <w:proofErr w:type="spellEnd"/>
      <w:r w:rsidRPr="000523D8">
        <w:rPr>
          <w:b/>
        </w:rPr>
        <w:t xml:space="preserve"> </w:t>
      </w:r>
      <w:r w:rsidRPr="000523D8">
        <w:t xml:space="preserve">основы экономической культуры личности.  </w:t>
      </w:r>
      <w:r w:rsidR="00A1613D" w:rsidRPr="000523D8">
        <w:rPr>
          <w:b/>
        </w:rPr>
        <w:t xml:space="preserve"> </w:t>
      </w:r>
      <w:r w:rsidR="000969CD" w:rsidRPr="000523D8">
        <w:t xml:space="preserve"> </w:t>
      </w:r>
    </w:p>
    <w:p w:rsidR="000523D8" w:rsidRPr="000523D8" w:rsidRDefault="000523D8" w:rsidP="000523D8">
      <w:pPr>
        <w:ind w:firstLine="567"/>
        <w:jc w:val="both"/>
        <w:rPr>
          <w:b/>
        </w:rPr>
      </w:pPr>
      <w:r w:rsidRPr="000523D8">
        <w:rPr>
          <w:b/>
        </w:rPr>
        <w:t xml:space="preserve">Реализация поставленной цели направлена на решение следующих учебно-воспитательных задач </w:t>
      </w:r>
      <w:r w:rsidR="008A324A">
        <w:rPr>
          <w:b/>
        </w:rPr>
        <w:t>факультатива</w:t>
      </w:r>
      <w:r w:rsidRPr="000523D8">
        <w:rPr>
          <w:b/>
        </w:rPr>
        <w:t>:</w:t>
      </w:r>
    </w:p>
    <w:p w:rsidR="000523D8" w:rsidRPr="000523D8" w:rsidRDefault="000523D8" w:rsidP="000523D8">
      <w:pPr>
        <w:ind w:firstLine="567"/>
        <w:jc w:val="both"/>
      </w:pPr>
      <w:r w:rsidRPr="000523D8">
        <w:rPr>
          <w:b/>
        </w:rPr>
        <w:t xml:space="preserve">1. </w:t>
      </w:r>
      <w:r w:rsidRPr="000523D8">
        <w:t>рассмотрение основных понятий экономики, концептуально связанных с осознанием их в рамках российского экономического и социально-исторического уклада жизнедеятельности;</w:t>
      </w:r>
    </w:p>
    <w:p w:rsidR="000523D8" w:rsidRPr="000523D8" w:rsidRDefault="000523D8" w:rsidP="000523D8">
      <w:pPr>
        <w:ind w:firstLine="567"/>
        <w:jc w:val="both"/>
      </w:pPr>
      <w:r w:rsidRPr="000523D8">
        <w:rPr>
          <w:b/>
        </w:rPr>
        <w:t xml:space="preserve">2. </w:t>
      </w:r>
      <w:r w:rsidRPr="000523D8">
        <w:t>восприятие</w:t>
      </w:r>
      <w:r w:rsidRPr="000523D8">
        <w:rPr>
          <w:b/>
        </w:rPr>
        <w:t xml:space="preserve"> </w:t>
      </w:r>
      <w:r w:rsidRPr="000523D8">
        <w:t>важнейших экономических понятий и категорий ― труд, собственность, потребность, благо, богатство, производство и др. ― в духе экономического гуманизма;</w:t>
      </w:r>
    </w:p>
    <w:p w:rsidR="00A1613D" w:rsidRPr="001D6E68" w:rsidRDefault="000523D8" w:rsidP="001D6E68">
      <w:pPr>
        <w:ind w:firstLine="567"/>
        <w:jc w:val="both"/>
      </w:pPr>
      <w:r w:rsidRPr="000523D8">
        <w:rPr>
          <w:b/>
        </w:rPr>
        <w:t xml:space="preserve">3. </w:t>
      </w:r>
      <w:r w:rsidRPr="000523D8">
        <w:t xml:space="preserve">воспитание бережного отношения к средствам и результатам труда, ко времени и материальным ценностям. </w:t>
      </w:r>
    </w:p>
    <w:p w:rsidR="00055EB5" w:rsidRPr="008401E1" w:rsidRDefault="00055EB5" w:rsidP="00413C1A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401E1">
        <w:rPr>
          <w:rFonts w:ascii="Times New Roman" w:hAnsi="Times New Roman"/>
          <w:b/>
        </w:rPr>
        <w:lastRenderedPageBreak/>
        <w:t>ПОЯСНИТЕЛЬНАЯ ЗАПИСКА</w:t>
      </w:r>
    </w:p>
    <w:p w:rsidR="00055EB5" w:rsidRPr="008401E1" w:rsidRDefault="00055EB5" w:rsidP="00055EB5">
      <w:pPr>
        <w:tabs>
          <w:tab w:val="left" w:pos="851"/>
        </w:tabs>
        <w:spacing w:after="0" w:line="240" w:lineRule="auto"/>
        <w:ind w:firstLine="900"/>
        <w:jc w:val="center"/>
        <w:rPr>
          <w:rFonts w:ascii="Times New Roman" w:hAnsi="Times New Roman"/>
          <w:b/>
        </w:rPr>
      </w:pPr>
    </w:p>
    <w:p w:rsidR="004349A1" w:rsidRPr="008401E1" w:rsidRDefault="0081385B" w:rsidP="0081385B">
      <w:pPr>
        <w:tabs>
          <w:tab w:val="left" w:pos="851"/>
        </w:tabs>
        <w:spacing w:after="0" w:line="240" w:lineRule="auto"/>
        <w:ind w:firstLine="900"/>
        <w:jc w:val="both"/>
        <w:rPr>
          <w:rFonts w:ascii="Times New Roman" w:hAnsi="Times New Roman"/>
        </w:rPr>
      </w:pPr>
      <w:r w:rsidRPr="008401E1">
        <w:rPr>
          <w:rFonts w:ascii="Times New Roman" w:hAnsi="Times New Roman"/>
        </w:rPr>
        <w:t xml:space="preserve">Актуальность </w:t>
      </w:r>
      <w:r w:rsidR="008A324A">
        <w:rPr>
          <w:rFonts w:ascii="Times New Roman" w:hAnsi="Times New Roman"/>
        </w:rPr>
        <w:t>факультатива</w:t>
      </w:r>
      <w:r w:rsidRPr="008401E1">
        <w:rPr>
          <w:rFonts w:ascii="Times New Roman" w:hAnsi="Times New Roman"/>
        </w:rPr>
        <w:t xml:space="preserve"> «Основы экономической культуры» связана с разным уровнем знаний  по экономической сфере общества обучающихся, поступающих в СУНЦ </w:t>
      </w:r>
      <w:proofErr w:type="spellStart"/>
      <w:r w:rsidRPr="008401E1">
        <w:rPr>
          <w:rFonts w:ascii="Times New Roman" w:hAnsi="Times New Roman"/>
        </w:rPr>
        <w:t>УрФУ</w:t>
      </w:r>
      <w:proofErr w:type="spellEnd"/>
      <w:r w:rsidRPr="008401E1">
        <w:rPr>
          <w:rFonts w:ascii="Times New Roman" w:hAnsi="Times New Roman"/>
        </w:rPr>
        <w:t xml:space="preserve"> в 8-</w:t>
      </w:r>
      <w:r w:rsidR="007574BE">
        <w:rPr>
          <w:rFonts w:ascii="Times New Roman" w:hAnsi="Times New Roman"/>
        </w:rPr>
        <w:t>9-е</w:t>
      </w:r>
      <w:r w:rsidRPr="008401E1">
        <w:rPr>
          <w:rFonts w:ascii="Times New Roman" w:hAnsi="Times New Roman"/>
        </w:rPr>
        <w:t xml:space="preserve"> класс</w:t>
      </w:r>
      <w:r w:rsidR="007574BE">
        <w:rPr>
          <w:rFonts w:ascii="Times New Roman" w:hAnsi="Times New Roman"/>
        </w:rPr>
        <w:t>ы</w:t>
      </w:r>
      <w:r w:rsidRPr="008401E1">
        <w:rPr>
          <w:rFonts w:ascii="Times New Roman" w:hAnsi="Times New Roman"/>
        </w:rPr>
        <w:t xml:space="preserve">.   </w:t>
      </w:r>
      <w:r w:rsidR="00F27D0A" w:rsidRPr="008401E1">
        <w:rPr>
          <w:rFonts w:ascii="Times New Roman" w:hAnsi="Times New Roman"/>
        </w:rPr>
        <w:t xml:space="preserve">Показательными в этом аспекте является статистика, предоставленная по нашей просьбе  </w:t>
      </w:r>
      <w:r w:rsidRPr="008401E1">
        <w:rPr>
          <w:rFonts w:ascii="Times New Roman" w:hAnsi="Times New Roman"/>
        </w:rPr>
        <w:t xml:space="preserve">зам. </w:t>
      </w:r>
      <w:r w:rsidR="00F10F40">
        <w:rPr>
          <w:rFonts w:ascii="Times New Roman" w:hAnsi="Times New Roman"/>
        </w:rPr>
        <w:t>н</w:t>
      </w:r>
      <w:r w:rsidRPr="008401E1">
        <w:rPr>
          <w:rFonts w:ascii="Times New Roman" w:hAnsi="Times New Roman"/>
        </w:rPr>
        <w:t xml:space="preserve">ачальника управления образования </w:t>
      </w:r>
      <w:proofErr w:type="gramStart"/>
      <w:r w:rsidRPr="008401E1">
        <w:rPr>
          <w:rFonts w:ascii="Times New Roman" w:hAnsi="Times New Roman"/>
        </w:rPr>
        <w:t>г</w:t>
      </w:r>
      <w:proofErr w:type="gramEnd"/>
      <w:r w:rsidRPr="008401E1">
        <w:rPr>
          <w:rFonts w:ascii="Times New Roman" w:hAnsi="Times New Roman"/>
        </w:rPr>
        <w:t xml:space="preserve">. Екатеринбурга Н.А. </w:t>
      </w:r>
      <w:proofErr w:type="spellStart"/>
      <w:r w:rsidRPr="008401E1">
        <w:rPr>
          <w:rFonts w:ascii="Times New Roman" w:hAnsi="Times New Roman"/>
        </w:rPr>
        <w:t>Лопатюк</w:t>
      </w:r>
      <w:proofErr w:type="spellEnd"/>
      <w:r w:rsidRPr="008401E1">
        <w:rPr>
          <w:rFonts w:ascii="Times New Roman" w:hAnsi="Times New Roman"/>
        </w:rPr>
        <w:t xml:space="preserve">: «на 11.04.2013 г. рекомендованные ГОС курс «Личность и экономика» (34 часа) для </w:t>
      </w:r>
      <w:r w:rsidRPr="008401E1">
        <w:rPr>
          <w:rFonts w:ascii="Times New Roman" w:hAnsi="Times New Roman"/>
          <w:lang w:val="en-US"/>
        </w:rPr>
        <w:t>VIII</w:t>
      </w:r>
      <w:r w:rsidRPr="008401E1">
        <w:rPr>
          <w:rFonts w:ascii="Times New Roman" w:hAnsi="Times New Roman"/>
        </w:rPr>
        <w:t xml:space="preserve"> классов ведется только в МОУ №166; </w:t>
      </w:r>
      <w:proofErr w:type="gramStart"/>
      <w:r w:rsidRPr="008401E1">
        <w:rPr>
          <w:rFonts w:ascii="Times New Roman" w:hAnsi="Times New Roman"/>
          <w:b/>
          <w:i/>
        </w:rPr>
        <w:t xml:space="preserve">курсы «Основы экономики» (22 часа) для </w:t>
      </w:r>
      <w:r w:rsidRPr="008401E1">
        <w:rPr>
          <w:rFonts w:ascii="Times New Roman" w:hAnsi="Times New Roman"/>
          <w:b/>
          <w:i/>
          <w:lang w:val="en-US"/>
        </w:rPr>
        <w:t>IX</w:t>
      </w:r>
      <w:r w:rsidRPr="008401E1">
        <w:rPr>
          <w:rFonts w:ascii="Times New Roman" w:hAnsi="Times New Roman"/>
          <w:b/>
          <w:i/>
        </w:rPr>
        <w:t xml:space="preserve"> классов и курс «Основы рыночной экономики» (68 часов) для </w:t>
      </w:r>
      <w:r w:rsidRPr="008401E1">
        <w:rPr>
          <w:rFonts w:ascii="Times New Roman" w:hAnsi="Times New Roman"/>
          <w:b/>
          <w:i/>
          <w:lang w:val="en-US"/>
        </w:rPr>
        <w:t>X</w:t>
      </w:r>
      <w:r w:rsidRPr="008401E1">
        <w:rPr>
          <w:rFonts w:ascii="Times New Roman" w:hAnsi="Times New Roman"/>
          <w:b/>
          <w:i/>
        </w:rPr>
        <w:t xml:space="preserve"> классов не ведутся ни в одном из екатеринбургских МОУ;</w:t>
      </w:r>
      <w:r w:rsidRPr="008401E1">
        <w:rPr>
          <w:rFonts w:ascii="Times New Roman" w:hAnsi="Times New Roman"/>
        </w:rPr>
        <w:t xml:space="preserve"> спецкурсы, имеющие в своем названии проблемы экономики, ведутся в МОУ: №№ 125, 28, 171, 10, 85, 65, 113, 166; на профильном уровне курс «Экономика» ведется только в МОУ: №№ 9, 125, 140, 141, 174, 110». </w:t>
      </w:r>
      <w:proofErr w:type="gramEnd"/>
    </w:p>
    <w:p w:rsidR="008079DD" w:rsidRPr="008401E1" w:rsidRDefault="004349A1" w:rsidP="002733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8401E1">
        <w:rPr>
          <w:rFonts w:ascii="Times New Roman" w:hAnsi="Times New Roman"/>
        </w:rPr>
        <w:t>В то же время</w:t>
      </w:r>
      <w:r w:rsidR="009D35CC">
        <w:rPr>
          <w:rFonts w:ascii="Times New Roman" w:hAnsi="Times New Roman"/>
        </w:rPr>
        <w:t xml:space="preserve">, </w:t>
      </w:r>
      <w:r w:rsidR="00055EB5" w:rsidRPr="008401E1">
        <w:rPr>
          <w:rFonts w:ascii="Times New Roman" w:hAnsi="Times New Roman"/>
        </w:rPr>
        <w:t xml:space="preserve"> </w:t>
      </w:r>
      <w:r w:rsidRPr="008401E1">
        <w:rPr>
          <w:rFonts w:ascii="Times New Roman" w:hAnsi="Times New Roman"/>
        </w:rPr>
        <w:t xml:space="preserve"> </w:t>
      </w:r>
      <w:r w:rsidR="00450F9F" w:rsidRPr="008401E1">
        <w:rPr>
          <w:rFonts w:ascii="Times New Roman" w:hAnsi="Times New Roman"/>
        </w:rPr>
        <w:t xml:space="preserve">необходимым условием </w:t>
      </w:r>
      <w:r w:rsidRPr="008401E1">
        <w:rPr>
          <w:rFonts w:ascii="Times New Roman" w:hAnsi="Times New Roman"/>
        </w:rPr>
        <w:t xml:space="preserve">для реализации Уставной задачи СУНЦ </w:t>
      </w:r>
      <w:proofErr w:type="spellStart"/>
      <w:r w:rsidRPr="008401E1">
        <w:rPr>
          <w:rFonts w:ascii="Times New Roman" w:hAnsi="Times New Roman"/>
        </w:rPr>
        <w:t>УрФУ</w:t>
      </w:r>
      <w:proofErr w:type="spellEnd"/>
      <w:r w:rsidRPr="008401E1">
        <w:rPr>
          <w:rFonts w:ascii="Times New Roman" w:hAnsi="Times New Roman"/>
        </w:rPr>
        <w:t xml:space="preserve">  </w:t>
      </w:r>
      <w:r w:rsidR="00D11E2F" w:rsidRPr="008401E1">
        <w:t>―</w:t>
      </w:r>
      <w:r w:rsidRPr="008401E1">
        <w:rPr>
          <w:rFonts w:ascii="Times New Roman" w:hAnsi="Times New Roman"/>
        </w:rPr>
        <w:t xml:space="preserve"> формирования у о</w:t>
      </w:r>
      <w:r w:rsidR="009D35CC">
        <w:rPr>
          <w:rFonts w:ascii="Times New Roman" w:hAnsi="Times New Roman"/>
        </w:rPr>
        <w:t xml:space="preserve">бучающихся научной картины мира </w:t>
      </w:r>
      <w:r w:rsidR="00D11E2F" w:rsidRPr="008401E1">
        <w:t>―</w:t>
      </w:r>
      <w:r w:rsidR="00450F9F" w:rsidRPr="008401E1">
        <w:rPr>
          <w:rFonts w:ascii="Times New Roman" w:hAnsi="Times New Roman"/>
        </w:rPr>
        <w:t xml:space="preserve"> является не только знание закономерностей развития процессов и явлений во всех сфер</w:t>
      </w:r>
      <w:r w:rsidR="007574BE">
        <w:rPr>
          <w:rFonts w:ascii="Times New Roman" w:hAnsi="Times New Roman"/>
        </w:rPr>
        <w:t xml:space="preserve">ах </w:t>
      </w:r>
      <w:r w:rsidR="00450F9F" w:rsidRPr="008401E1">
        <w:rPr>
          <w:rFonts w:ascii="Times New Roman" w:hAnsi="Times New Roman"/>
        </w:rPr>
        <w:t xml:space="preserve"> общества (социальной, экономической, правовой, политической и духовной), но и их критическое осмысление и умение применять на практике. </w:t>
      </w:r>
      <w:proofErr w:type="gramEnd"/>
    </w:p>
    <w:p w:rsidR="008079DD" w:rsidRPr="008401E1" w:rsidRDefault="008079DD" w:rsidP="002733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8401E1">
        <w:rPr>
          <w:rFonts w:ascii="Times New Roman" w:hAnsi="Times New Roman"/>
        </w:rPr>
        <w:t xml:space="preserve">Сказанное позволяет определиться с целью, задачами, содержанием (структурой) и источниковедческой базой настоящего </w:t>
      </w:r>
      <w:r w:rsidR="004246FA">
        <w:rPr>
          <w:rFonts w:ascii="Times New Roman" w:hAnsi="Times New Roman"/>
        </w:rPr>
        <w:t>факультатива</w:t>
      </w:r>
      <w:r w:rsidRPr="008401E1">
        <w:rPr>
          <w:rFonts w:ascii="Times New Roman" w:hAnsi="Times New Roman"/>
        </w:rPr>
        <w:t>.</w:t>
      </w:r>
    </w:p>
    <w:p w:rsidR="00273324" w:rsidRPr="00273324" w:rsidRDefault="001140D2" w:rsidP="00273324">
      <w:pPr>
        <w:pStyle w:val="a3"/>
        <w:ind w:right="284" w:firstLine="567"/>
        <w:jc w:val="both"/>
        <w:rPr>
          <w:sz w:val="22"/>
          <w:szCs w:val="22"/>
        </w:rPr>
      </w:pPr>
      <w:r w:rsidRPr="00273324">
        <w:rPr>
          <w:b/>
          <w:sz w:val="22"/>
          <w:szCs w:val="22"/>
        </w:rPr>
        <w:t xml:space="preserve">Цель </w:t>
      </w:r>
      <w:r w:rsidR="004246FA" w:rsidRPr="00273324">
        <w:rPr>
          <w:b/>
          <w:sz w:val="22"/>
          <w:szCs w:val="22"/>
        </w:rPr>
        <w:t>факультатива</w:t>
      </w:r>
      <w:r w:rsidRPr="00273324">
        <w:rPr>
          <w:b/>
          <w:sz w:val="22"/>
          <w:szCs w:val="22"/>
        </w:rPr>
        <w:t xml:space="preserve"> ― </w:t>
      </w:r>
      <w:r w:rsidRPr="00273324">
        <w:rPr>
          <w:sz w:val="22"/>
          <w:szCs w:val="22"/>
        </w:rPr>
        <w:t>сформировать у обучающихся 8-</w:t>
      </w:r>
      <w:r w:rsidR="009D35CC" w:rsidRPr="00273324">
        <w:rPr>
          <w:sz w:val="22"/>
          <w:szCs w:val="22"/>
        </w:rPr>
        <w:t>9-х</w:t>
      </w:r>
      <w:r w:rsidRPr="00273324">
        <w:rPr>
          <w:sz w:val="22"/>
          <w:szCs w:val="22"/>
        </w:rPr>
        <w:t xml:space="preserve"> класс</w:t>
      </w:r>
      <w:r w:rsidR="009D35CC" w:rsidRPr="00273324">
        <w:rPr>
          <w:sz w:val="22"/>
          <w:szCs w:val="22"/>
        </w:rPr>
        <w:t>ов</w:t>
      </w:r>
      <w:r w:rsidRPr="00273324">
        <w:rPr>
          <w:sz w:val="22"/>
          <w:szCs w:val="22"/>
        </w:rPr>
        <w:t xml:space="preserve"> СУНЦ </w:t>
      </w:r>
      <w:proofErr w:type="spellStart"/>
      <w:r w:rsidRPr="00273324">
        <w:rPr>
          <w:sz w:val="22"/>
          <w:szCs w:val="22"/>
        </w:rPr>
        <w:t>УрФУ</w:t>
      </w:r>
      <w:proofErr w:type="spellEnd"/>
      <w:r w:rsidRPr="00273324">
        <w:rPr>
          <w:b/>
          <w:sz w:val="22"/>
          <w:szCs w:val="22"/>
        </w:rPr>
        <w:t xml:space="preserve"> </w:t>
      </w:r>
      <w:r w:rsidRPr="00273324">
        <w:rPr>
          <w:sz w:val="22"/>
          <w:szCs w:val="22"/>
        </w:rPr>
        <w:t>основ</w:t>
      </w:r>
      <w:r w:rsidR="00710AC5">
        <w:rPr>
          <w:sz w:val="22"/>
          <w:szCs w:val="22"/>
        </w:rPr>
        <w:t>ы</w:t>
      </w:r>
      <w:r w:rsidR="009D35CC" w:rsidRPr="00273324">
        <w:rPr>
          <w:sz w:val="22"/>
          <w:szCs w:val="22"/>
        </w:rPr>
        <w:t xml:space="preserve"> </w:t>
      </w:r>
      <w:r w:rsidRPr="00273324">
        <w:rPr>
          <w:sz w:val="22"/>
          <w:szCs w:val="22"/>
        </w:rPr>
        <w:t xml:space="preserve"> экономической культуры</w:t>
      </w:r>
      <w:r w:rsidR="00802736" w:rsidRPr="00273324">
        <w:rPr>
          <w:sz w:val="22"/>
          <w:szCs w:val="22"/>
        </w:rPr>
        <w:t xml:space="preserve"> личности</w:t>
      </w:r>
      <w:r w:rsidR="009D35CC" w:rsidRPr="00273324">
        <w:rPr>
          <w:sz w:val="22"/>
          <w:szCs w:val="22"/>
        </w:rPr>
        <w:t xml:space="preserve"> как </w:t>
      </w:r>
      <w:r w:rsidR="00273324" w:rsidRPr="00273324">
        <w:rPr>
          <w:sz w:val="22"/>
          <w:szCs w:val="22"/>
        </w:rPr>
        <w:t xml:space="preserve">основополагающего элемента поведения личности в условиях рыночных отношений. </w:t>
      </w:r>
    </w:p>
    <w:p w:rsidR="00802736" w:rsidRPr="008401E1" w:rsidRDefault="00802736" w:rsidP="00273324">
      <w:pPr>
        <w:ind w:firstLine="567"/>
        <w:jc w:val="both"/>
        <w:rPr>
          <w:i/>
        </w:rPr>
      </w:pPr>
      <w:r w:rsidRPr="008401E1">
        <w:rPr>
          <w:b/>
          <w:i/>
        </w:rPr>
        <w:t xml:space="preserve">Экономическая культура личности </w:t>
      </w:r>
      <w:r w:rsidRPr="008401E1">
        <w:t xml:space="preserve">― </w:t>
      </w:r>
      <w:r w:rsidRPr="008401E1">
        <w:rPr>
          <w:i/>
        </w:rPr>
        <w:t>это органическое единство сознания и практической деятельности личности, определяющее творческую направленность экономической активности человека в процессе производства, распределения, обмена и потребления.</w:t>
      </w:r>
    </w:p>
    <w:p w:rsidR="00802736" w:rsidRPr="008401E1" w:rsidRDefault="00802736" w:rsidP="00802736">
      <w:pPr>
        <w:ind w:firstLine="567"/>
        <w:jc w:val="both"/>
        <w:rPr>
          <w:i/>
        </w:rPr>
      </w:pPr>
      <w:r w:rsidRPr="008401E1">
        <w:t xml:space="preserve">В структуре экономической культуры личности можно обозначить </w:t>
      </w:r>
      <w:r w:rsidRPr="008401E1">
        <w:rPr>
          <w:i/>
        </w:rPr>
        <w:t>наиболее важные элементы: знания и практические умения, экономическую направленность, способы организации деятельности, нормы, регулирующие отношения и поведение человека в ней.</w:t>
      </w:r>
    </w:p>
    <w:p w:rsidR="00802736" w:rsidRPr="008401E1" w:rsidRDefault="00802736" w:rsidP="00802736">
      <w:pPr>
        <w:ind w:firstLine="567"/>
        <w:jc w:val="both"/>
      </w:pPr>
      <w:r w:rsidRPr="008401E1">
        <w:t xml:space="preserve">Основой экономической культуры личности является </w:t>
      </w:r>
      <w:r w:rsidRPr="008401E1">
        <w:rPr>
          <w:i/>
        </w:rPr>
        <w:t>со</w:t>
      </w:r>
      <w:r w:rsidRPr="008401E1">
        <w:rPr>
          <w:b/>
        </w:rPr>
        <w:t>знание</w:t>
      </w:r>
      <w:r w:rsidRPr="008401E1">
        <w:t xml:space="preserve">. </w:t>
      </w:r>
      <w:r w:rsidRPr="008401E1">
        <w:rPr>
          <w:b/>
          <w:i/>
        </w:rPr>
        <w:t xml:space="preserve">Экономические знания </w:t>
      </w:r>
      <w:r w:rsidRPr="008401E1">
        <w:t xml:space="preserve">― </w:t>
      </w:r>
      <w:r w:rsidRPr="008401E1">
        <w:rPr>
          <w:i/>
        </w:rPr>
        <w:t>совокупность экономических представлений о производстве, распределении, обмене и потреблении материальных благ, влиянии экономической жизни на развитие общества, о путях и формах, методах, способствующих устойчивому развитию общества.</w:t>
      </w:r>
      <w:r w:rsidRPr="008401E1">
        <w:t xml:space="preserve"> Они формируют представление об экономических взаимосвязях в окружающем мире, закономерностях развития экономической жизни общества. На их основе развиваются экономическое мышление и практические умения экономически грамотного, нравственно обоснованного поведения, значимые в современных условиях экономические качества личности.</w:t>
      </w:r>
    </w:p>
    <w:p w:rsidR="00802736" w:rsidRPr="008401E1" w:rsidRDefault="00802736" w:rsidP="00802736">
      <w:pPr>
        <w:ind w:firstLine="567"/>
        <w:jc w:val="both"/>
      </w:pPr>
      <w:r w:rsidRPr="008401E1">
        <w:rPr>
          <w:b/>
          <w:i/>
        </w:rPr>
        <w:t xml:space="preserve">Экономическое мышление </w:t>
      </w:r>
      <w:r w:rsidRPr="008401E1">
        <w:t>позволяет познавать сущность экономических явлений и процессов, оперировать усвоенными экономическими понятиями, анализировать конкретные экономические ситуации.</w:t>
      </w:r>
    </w:p>
    <w:p w:rsidR="00802736" w:rsidRPr="008401E1" w:rsidRDefault="00802736" w:rsidP="00802736">
      <w:pPr>
        <w:ind w:firstLine="567"/>
        <w:jc w:val="both"/>
      </w:pPr>
      <w:r w:rsidRPr="008401E1">
        <w:t xml:space="preserve">Выбор эталонов поведения в экономике, эффективность решения экономических задач во многом зависят от </w:t>
      </w:r>
      <w:r w:rsidRPr="008401E1">
        <w:rPr>
          <w:i/>
        </w:rPr>
        <w:t xml:space="preserve">социально-психологических качеств </w:t>
      </w:r>
      <w:r w:rsidRPr="008401E1">
        <w:t xml:space="preserve">участников экономической деятельности. Среди них важным элементов экономической культуры является </w:t>
      </w:r>
      <w:r w:rsidRPr="008401E1">
        <w:rPr>
          <w:b/>
          <w:i/>
        </w:rPr>
        <w:t>экономическая направленность</w:t>
      </w:r>
      <w:r w:rsidRPr="008401E1">
        <w:t xml:space="preserve"> личности, компонентам и которой выступают </w:t>
      </w:r>
      <w:r w:rsidRPr="008401E1">
        <w:rPr>
          <w:b/>
          <w:i/>
        </w:rPr>
        <w:t xml:space="preserve">потребность, интересы и мотивы </w:t>
      </w:r>
      <w:r w:rsidRPr="008401E1">
        <w:t xml:space="preserve">деятельности человека в экономической сфере. Направленность личности включает </w:t>
      </w:r>
      <w:r w:rsidRPr="008401E1">
        <w:rPr>
          <w:b/>
          <w:i/>
        </w:rPr>
        <w:t xml:space="preserve">социальную установку и социально значимые ценности. </w:t>
      </w:r>
      <w:r w:rsidRPr="008401E1">
        <w:t xml:space="preserve">Экономическая культура человека прослеживается через совокупность его личностных свойств и качеств, которые являются определенным результатом его </w:t>
      </w:r>
      <w:r w:rsidRPr="008401E1">
        <w:lastRenderedPageBreak/>
        <w:t xml:space="preserve">участия в деятельности. </w:t>
      </w:r>
      <w:r w:rsidRPr="008401E1">
        <w:rPr>
          <w:u w:val="single"/>
        </w:rPr>
        <w:t>По совокупности экономических качеств можно оценить уровень экономической культуры личности</w:t>
      </w:r>
      <w:r w:rsidRPr="008401E1">
        <w:t>.</w:t>
      </w:r>
    </w:p>
    <w:p w:rsidR="00802736" w:rsidRPr="008401E1" w:rsidRDefault="00802736" w:rsidP="00802736">
      <w:pPr>
        <w:ind w:firstLine="567"/>
        <w:jc w:val="both"/>
        <w:rPr>
          <w:b/>
        </w:rPr>
      </w:pPr>
      <w:r w:rsidRPr="008401E1">
        <w:rPr>
          <w:b/>
        </w:rPr>
        <w:t xml:space="preserve">Реализация поставленной цели направлена на решение следующих учебно-воспитательных задач </w:t>
      </w:r>
      <w:r w:rsidR="004246FA">
        <w:rPr>
          <w:b/>
        </w:rPr>
        <w:t>факультатива</w:t>
      </w:r>
      <w:r w:rsidRPr="008401E1">
        <w:rPr>
          <w:b/>
        </w:rPr>
        <w:t>:</w:t>
      </w:r>
    </w:p>
    <w:p w:rsidR="00802736" w:rsidRPr="008401E1" w:rsidRDefault="00802736" w:rsidP="00802736">
      <w:pPr>
        <w:ind w:firstLine="567"/>
        <w:jc w:val="both"/>
      </w:pPr>
      <w:r w:rsidRPr="008401E1">
        <w:rPr>
          <w:b/>
        </w:rPr>
        <w:t xml:space="preserve">1. </w:t>
      </w:r>
      <w:r w:rsidRPr="008401E1">
        <w:t>рассмотрение основных понятий экономики, концептуально связанных с осознанием их в рамках российского экономического и социально-исторического уклада жизнедеятельности;</w:t>
      </w:r>
    </w:p>
    <w:p w:rsidR="00E360B3" w:rsidRPr="008401E1" w:rsidRDefault="00802736" w:rsidP="00802736">
      <w:pPr>
        <w:ind w:firstLine="567"/>
        <w:jc w:val="both"/>
      </w:pPr>
      <w:r w:rsidRPr="008401E1">
        <w:rPr>
          <w:b/>
        </w:rPr>
        <w:t xml:space="preserve">2. </w:t>
      </w:r>
      <w:r w:rsidR="00E360B3" w:rsidRPr="008401E1">
        <w:t>восприятие</w:t>
      </w:r>
      <w:r w:rsidR="00E360B3" w:rsidRPr="008401E1">
        <w:rPr>
          <w:b/>
        </w:rPr>
        <w:t xml:space="preserve"> </w:t>
      </w:r>
      <w:r w:rsidR="00E360B3" w:rsidRPr="008401E1">
        <w:t>важнейших экономических понятий и категорий ― труд, собственность, потребность, благо, богатство, производство и др. ― в духе экономического гуманизма;</w:t>
      </w:r>
    </w:p>
    <w:p w:rsidR="00ED0FFA" w:rsidRPr="008401E1" w:rsidRDefault="00E360B3" w:rsidP="00802736">
      <w:pPr>
        <w:ind w:firstLine="567"/>
        <w:jc w:val="both"/>
      </w:pPr>
      <w:r w:rsidRPr="008401E1">
        <w:rPr>
          <w:b/>
        </w:rPr>
        <w:t xml:space="preserve">3. </w:t>
      </w:r>
      <w:r w:rsidRPr="008401E1">
        <w:t xml:space="preserve">воспитание бережного отношения к средствам и результатам труда, ко времени и материальным ценностям. </w:t>
      </w:r>
    </w:p>
    <w:p w:rsidR="00BD5496" w:rsidRPr="008401E1" w:rsidRDefault="003F2109" w:rsidP="00802736">
      <w:pPr>
        <w:ind w:firstLine="567"/>
        <w:jc w:val="both"/>
      </w:pPr>
      <w:r w:rsidRPr="008401E1">
        <w:rPr>
          <w:b/>
        </w:rPr>
        <w:t xml:space="preserve">Содержание (структура) </w:t>
      </w:r>
      <w:r w:rsidR="004246FA">
        <w:rPr>
          <w:b/>
        </w:rPr>
        <w:t>факультатива</w:t>
      </w:r>
      <w:r w:rsidRPr="008401E1">
        <w:rPr>
          <w:b/>
        </w:rPr>
        <w:t xml:space="preserve"> </w:t>
      </w:r>
      <w:r w:rsidRPr="008401E1">
        <w:t>содержит два модуля: «Рыночная экономика, регулируемая государством» и «Основы предпринимательской деятельности».</w:t>
      </w:r>
    </w:p>
    <w:p w:rsidR="00BD5496" w:rsidRPr="008401E1" w:rsidRDefault="00BD5496" w:rsidP="00802736">
      <w:pPr>
        <w:ind w:firstLine="567"/>
        <w:jc w:val="both"/>
      </w:pPr>
      <w:r w:rsidRPr="008401E1">
        <w:rPr>
          <w:b/>
        </w:rPr>
        <w:t xml:space="preserve">Источниковедческая база </w:t>
      </w:r>
      <w:proofErr w:type="spellStart"/>
      <w:r w:rsidR="004246FA">
        <w:rPr>
          <w:b/>
        </w:rPr>
        <w:t>факульттатива</w:t>
      </w:r>
      <w:proofErr w:type="spellEnd"/>
      <w:r w:rsidRPr="008401E1">
        <w:rPr>
          <w:b/>
        </w:rPr>
        <w:t xml:space="preserve"> </w:t>
      </w:r>
      <w:r w:rsidRPr="008401E1">
        <w:t>предполагает обращение к учебной, специальной и общей литературе по темам спецкурса.</w:t>
      </w:r>
    </w:p>
    <w:p w:rsidR="00BD5496" w:rsidRPr="008401E1" w:rsidRDefault="004246FA" w:rsidP="00802736">
      <w:pPr>
        <w:ind w:firstLine="567"/>
        <w:jc w:val="both"/>
      </w:pPr>
      <w:r>
        <w:t xml:space="preserve">Факультатив </w:t>
      </w:r>
      <w:r w:rsidR="0039407B" w:rsidRPr="008401E1">
        <w:t>рассчитан</w:t>
      </w:r>
      <w:r w:rsidR="00BD5496" w:rsidRPr="008401E1">
        <w:t xml:space="preserve"> на 48 академических часов: по два часа в неделю с октября по апрель учебного года.</w:t>
      </w:r>
    </w:p>
    <w:p w:rsidR="00BD5496" w:rsidRPr="008401E1" w:rsidRDefault="00BD5496" w:rsidP="00084F5C">
      <w:pPr>
        <w:ind w:firstLine="567"/>
        <w:jc w:val="both"/>
      </w:pPr>
      <w:r w:rsidRPr="008401E1">
        <w:t xml:space="preserve">Основной формой проведения </w:t>
      </w:r>
      <w:r w:rsidR="004246FA">
        <w:t>факультатива</w:t>
      </w:r>
      <w:r w:rsidRPr="008401E1">
        <w:t xml:space="preserve"> будет являться </w:t>
      </w:r>
      <w:r w:rsidRPr="008401E1">
        <w:rPr>
          <w:b/>
          <w:i/>
        </w:rPr>
        <w:t>лекция-беседа</w:t>
      </w:r>
      <w:r w:rsidRPr="008401E1">
        <w:t>, предполагающая домашн</w:t>
      </w:r>
      <w:r w:rsidR="006A25AD" w:rsidRPr="008401E1">
        <w:t xml:space="preserve">ее активное, то есть осознанное,  чтение </w:t>
      </w:r>
      <w:r w:rsidRPr="008401E1">
        <w:t xml:space="preserve"> </w:t>
      </w:r>
      <w:r w:rsidR="006A25AD" w:rsidRPr="008401E1">
        <w:t xml:space="preserve"> </w:t>
      </w:r>
      <w:r w:rsidRPr="008401E1">
        <w:t>обучающи</w:t>
      </w:r>
      <w:r w:rsidR="006A25AD" w:rsidRPr="008401E1">
        <w:t>ми</w:t>
      </w:r>
      <w:r w:rsidRPr="008401E1">
        <w:t xml:space="preserve">ся </w:t>
      </w:r>
      <w:r w:rsidR="006A25AD" w:rsidRPr="008401E1">
        <w:t xml:space="preserve">к текущей теме занятия </w:t>
      </w:r>
      <w:r w:rsidR="0039407B" w:rsidRPr="008401E1">
        <w:t xml:space="preserve">содержание </w:t>
      </w:r>
      <w:r w:rsidR="006A25AD" w:rsidRPr="008401E1">
        <w:t>«Словаря-справочника», который является компонентом учебно-методического комплекса спецкурса</w:t>
      </w:r>
      <w:r w:rsidRPr="008401E1">
        <w:t>.</w:t>
      </w:r>
      <w:r w:rsidR="003F2109" w:rsidRPr="008401E1">
        <w:rPr>
          <w:b/>
        </w:rPr>
        <w:t xml:space="preserve"> </w:t>
      </w:r>
      <w:r w:rsidR="00E07D0B" w:rsidRPr="008401E1">
        <w:t>Эффективность (продуктивность) выполнения домашнего задания планируется оценивать по активности обучающихся в запланированных «круглых столах»</w:t>
      </w:r>
      <w:r w:rsidR="003E6E4F" w:rsidRPr="008401E1">
        <w:t xml:space="preserve"> и во время практикума</w:t>
      </w:r>
      <w:r w:rsidR="00E07D0B" w:rsidRPr="008401E1">
        <w:t>, темы которых указаны в содержании спецкурса.</w:t>
      </w:r>
      <w:r w:rsidR="001C0FAF" w:rsidRPr="008401E1">
        <w:t xml:space="preserve"> Данный компонент содержания спецкурса придает ему практико-ориентированный характер.</w:t>
      </w:r>
      <w:r w:rsidR="00E360B3" w:rsidRPr="008401E1">
        <w:t xml:space="preserve">  </w:t>
      </w:r>
    </w:p>
    <w:p w:rsidR="00716152" w:rsidRDefault="00716152" w:rsidP="00BD5496">
      <w:pPr>
        <w:ind w:firstLine="567"/>
        <w:jc w:val="center"/>
        <w:rPr>
          <w:b/>
          <w:sz w:val="28"/>
          <w:szCs w:val="28"/>
        </w:rPr>
      </w:pPr>
    </w:p>
    <w:p w:rsidR="00716152" w:rsidRDefault="00716152" w:rsidP="00BD5496">
      <w:pPr>
        <w:ind w:firstLine="567"/>
        <w:jc w:val="center"/>
        <w:rPr>
          <w:b/>
          <w:sz w:val="28"/>
          <w:szCs w:val="28"/>
        </w:rPr>
      </w:pPr>
    </w:p>
    <w:p w:rsidR="00716152" w:rsidRDefault="00716152" w:rsidP="00BD5496">
      <w:pPr>
        <w:ind w:firstLine="567"/>
        <w:jc w:val="center"/>
        <w:rPr>
          <w:b/>
          <w:sz w:val="28"/>
          <w:szCs w:val="28"/>
        </w:rPr>
      </w:pPr>
    </w:p>
    <w:p w:rsidR="00716152" w:rsidRDefault="00716152" w:rsidP="00BD5496">
      <w:pPr>
        <w:ind w:firstLine="567"/>
        <w:jc w:val="center"/>
        <w:rPr>
          <w:b/>
          <w:sz w:val="28"/>
          <w:szCs w:val="28"/>
        </w:rPr>
      </w:pPr>
    </w:p>
    <w:p w:rsidR="00716152" w:rsidRDefault="00716152" w:rsidP="00BD5496">
      <w:pPr>
        <w:ind w:firstLine="567"/>
        <w:jc w:val="center"/>
        <w:rPr>
          <w:b/>
          <w:sz w:val="28"/>
          <w:szCs w:val="28"/>
        </w:rPr>
      </w:pPr>
    </w:p>
    <w:p w:rsidR="00716152" w:rsidRDefault="00716152" w:rsidP="00BD5496">
      <w:pPr>
        <w:ind w:firstLine="567"/>
        <w:jc w:val="center"/>
        <w:rPr>
          <w:b/>
          <w:sz w:val="28"/>
          <w:szCs w:val="28"/>
        </w:rPr>
      </w:pPr>
    </w:p>
    <w:p w:rsidR="00716152" w:rsidRDefault="00716152" w:rsidP="00BD5496">
      <w:pPr>
        <w:ind w:firstLine="567"/>
        <w:jc w:val="center"/>
        <w:rPr>
          <w:b/>
          <w:sz w:val="28"/>
          <w:szCs w:val="28"/>
        </w:rPr>
      </w:pPr>
    </w:p>
    <w:p w:rsidR="003B5DE0" w:rsidRDefault="003B5DE0" w:rsidP="008401E1">
      <w:pPr>
        <w:rPr>
          <w:b/>
          <w:sz w:val="28"/>
          <w:szCs w:val="28"/>
        </w:rPr>
      </w:pPr>
    </w:p>
    <w:p w:rsidR="00285DB9" w:rsidRDefault="00285DB9" w:rsidP="008401E1">
      <w:pPr>
        <w:rPr>
          <w:b/>
          <w:sz w:val="28"/>
          <w:szCs w:val="28"/>
        </w:rPr>
      </w:pPr>
    </w:p>
    <w:p w:rsidR="00304C1A" w:rsidRPr="00304C1A" w:rsidRDefault="00304C1A" w:rsidP="00304C1A">
      <w:pPr>
        <w:pStyle w:val="a5"/>
        <w:ind w:left="1440"/>
        <w:rPr>
          <w:b/>
          <w:sz w:val="24"/>
          <w:szCs w:val="24"/>
          <w:lang w:val="en-US"/>
        </w:rPr>
      </w:pPr>
    </w:p>
    <w:p w:rsidR="00413C1A" w:rsidRPr="00012B25" w:rsidRDefault="00F10F40" w:rsidP="00413C1A">
      <w:pPr>
        <w:pStyle w:val="a5"/>
        <w:numPr>
          <w:ilvl w:val="0"/>
          <w:numId w:val="2"/>
        </w:numPr>
        <w:jc w:val="center"/>
        <w:rPr>
          <w:b/>
          <w:sz w:val="24"/>
          <w:szCs w:val="24"/>
          <w:lang w:val="en-US"/>
        </w:rPr>
      </w:pPr>
      <w:r w:rsidRPr="00012B25">
        <w:rPr>
          <w:b/>
          <w:sz w:val="24"/>
          <w:szCs w:val="24"/>
        </w:rPr>
        <w:lastRenderedPageBreak/>
        <w:t>Учебно-тематич</w:t>
      </w:r>
      <w:r w:rsidR="00413C1A" w:rsidRPr="00012B25">
        <w:rPr>
          <w:b/>
          <w:sz w:val="24"/>
          <w:szCs w:val="24"/>
        </w:rPr>
        <w:t>еское планирование</w:t>
      </w:r>
    </w:p>
    <w:p w:rsidR="00802736" w:rsidRPr="00012B25" w:rsidRDefault="00BD5496" w:rsidP="00413C1A">
      <w:pPr>
        <w:pStyle w:val="a5"/>
        <w:numPr>
          <w:ilvl w:val="1"/>
          <w:numId w:val="2"/>
        </w:numPr>
        <w:jc w:val="center"/>
        <w:rPr>
          <w:b/>
          <w:sz w:val="24"/>
          <w:szCs w:val="24"/>
        </w:rPr>
      </w:pPr>
      <w:r w:rsidRPr="00012B25">
        <w:rPr>
          <w:b/>
          <w:sz w:val="24"/>
          <w:szCs w:val="24"/>
        </w:rPr>
        <w:t xml:space="preserve">СОДЕРЖАНИЕ </w:t>
      </w:r>
      <w:r w:rsidR="004246FA">
        <w:rPr>
          <w:b/>
          <w:sz w:val="24"/>
          <w:szCs w:val="24"/>
        </w:rPr>
        <w:t>ФАКУЛЬТАТИВА</w:t>
      </w:r>
    </w:p>
    <w:p w:rsidR="00BD5496" w:rsidRPr="00012B25" w:rsidRDefault="00BD5496" w:rsidP="00BD5496">
      <w:pPr>
        <w:ind w:firstLine="567"/>
        <w:jc w:val="center"/>
        <w:rPr>
          <w:b/>
          <w:sz w:val="24"/>
          <w:szCs w:val="24"/>
        </w:rPr>
      </w:pPr>
      <w:r w:rsidRPr="00012B25">
        <w:rPr>
          <w:b/>
          <w:sz w:val="24"/>
          <w:szCs w:val="24"/>
        </w:rPr>
        <w:t>Модуль 1. Рыночная экономика, регулируемая государством</w:t>
      </w:r>
    </w:p>
    <w:p w:rsidR="00802736" w:rsidRPr="00F10F40" w:rsidRDefault="007D20CC" w:rsidP="00802736">
      <w:pPr>
        <w:ind w:firstLine="567"/>
        <w:jc w:val="both"/>
        <w:rPr>
          <w:b/>
        </w:rPr>
      </w:pPr>
      <w:r w:rsidRPr="00F10F40">
        <w:rPr>
          <w:b/>
        </w:rPr>
        <w:t xml:space="preserve">Тема </w:t>
      </w:r>
      <w:r w:rsidR="00BD5496" w:rsidRPr="00F10F40">
        <w:rPr>
          <w:b/>
        </w:rPr>
        <w:t>1</w:t>
      </w:r>
      <w:r w:rsidRPr="00F10F40">
        <w:rPr>
          <w:b/>
        </w:rPr>
        <w:t>.1. Экономические системы общества</w:t>
      </w:r>
    </w:p>
    <w:p w:rsidR="007D20CC" w:rsidRPr="00F10F40" w:rsidRDefault="007D20CC" w:rsidP="00802736">
      <w:pPr>
        <w:ind w:firstLine="567"/>
        <w:jc w:val="both"/>
      </w:pPr>
      <w:r w:rsidRPr="00F10F40">
        <w:t xml:space="preserve">Предмет и метод </w:t>
      </w:r>
      <w:r w:rsidR="00285DB9">
        <w:t>экономической теории</w:t>
      </w:r>
      <w:r w:rsidRPr="00F10F40">
        <w:t>.</w:t>
      </w:r>
    </w:p>
    <w:p w:rsidR="007D20CC" w:rsidRPr="00F10F40" w:rsidRDefault="007D20CC" w:rsidP="00802736">
      <w:pPr>
        <w:ind w:firstLine="567"/>
        <w:jc w:val="both"/>
      </w:pPr>
      <w:r w:rsidRPr="00F10F40">
        <w:t xml:space="preserve">Сравнительная характеристика разных экономических систем: </w:t>
      </w:r>
      <w:r w:rsidRPr="00F10F40">
        <w:rPr>
          <w:b/>
        </w:rPr>
        <w:t xml:space="preserve">а) </w:t>
      </w:r>
      <w:r w:rsidRPr="00F10F40">
        <w:t xml:space="preserve">традиционные системы, или натуральное хозяйство; </w:t>
      </w:r>
      <w:r w:rsidRPr="00F10F40">
        <w:rPr>
          <w:b/>
        </w:rPr>
        <w:t xml:space="preserve">б) </w:t>
      </w:r>
      <w:r w:rsidRPr="00F10F40">
        <w:t xml:space="preserve">командно-административная система хозяйствования; </w:t>
      </w:r>
      <w:r w:rsidRPr="00F10F40">
        <w:rPr>
          <w:b/>
        </w:rPr>
        <w:t xml:space="preserve">в) </w:t>
      </w:r>
      <w:r w:rsidRPr="00F10F40">
        <w:t xml:space="preserve">рыночная система; </w:t>
      </w:r>
      <w:r w:rsidRPr="00F10F40">
        <w:rPr>
          <w:b/>
        </w:rPr>
        <w:t xml:space="preserve">г) </w:t>
      </w:r>
      <w:r w:rsidRPr="00F10F40">
        <w:t xml:space="preserve">смешанная экономика. </w:t>
      </w:r>
    </w:p>
    <w:p w:rsidR="007D20CC" w:rsidRPr="00F10F40" w:rsidRDefault="007D20CC" w:rsidP="00802736">
      <w:pPr>
        <w:ind w:firstLine="567"/>
        <w:jc w:val="both"/>
      </w:pPr>
      <w:r w:rsidRPr="00F10F40">
        <w:t xml:space="preserve">Сущность национального хозяйственного уклада как исторически сложившейся иерархии ценностей, принципов, способов и форм хозяйствования. </w:t>
      </w:r>
    </w:p>
    <w:p w:rsidR="006C26DE" w:rsidRDefault="00AB7131" w:rsidP="00802736">
      <w:pPr>
        <w:ind w:firstLine="567"/>
        <w:jc w:val="both"/>
      </w:pPr>
      <w:r w:rsidRPr="00F10F40">
        <w:rPr>
          <w:b/>
        </w:rPr>
        <w:t>Круглый стол на тему: «</w:t>
      </w:r>
      <w:r w:rsidR="007D20CC" w:rsidRPr="00F10F40">
        <w:t>Особенности российского национального хозяйственного уклада</w:t>
      </w:r>
      <w:r w:rsidRPr="00F10F40">
        <w:t>»</w:t>
      </w:r>
      <w:r w:rsidR="006C26DE">
        <w:t>:</w:t>
      </w:r>
    </w:p>
    <w:p w:rsidR="006C26DE" w:rsidRDefault="006C26DE" w:rsidP="00802736">
      <w:pPr>
        <w:ind w:firstLine="567"/>
        <w:jc w:val="both"/>
      </w:pPr>
      <w:r>
        <w:rPr>
          <w:rFonts w:cs="Calibri"/>
        </w:rPr>
        <w:t>•</w:t>
      </w:r>
      <w:r>
        <w:t>исторические корни и самобытность русского экономического сознания</w:t>
      </w:r>
      <w:r w:rsidR="000E569B">
        <w:t xml:space="preserve"> как основополагающего фактора российского национального хозяйственного уклада</w:t>
      </w:r>
      <w:r>
        <w:t>;</w:t>
      </w:r>
    </w:p>
    <w:p w:rsidR="007D20CC" w:rsidRPr="00F10F40" w:rsidRDefault="006C26DE" w:rsidP="00802736">
      <w:pPr>
        <w:ind w:firstLine="567"/>
        <w:jc w:val="both"/>
      </w:pPr>
      <w:r>
        <w:rPr>
          <w:rFonts w:cs="Calibri"/>
        </w:rPr>
        <w:t>•</w:t>
      </w:r>
      <w:r>
        <w:t>роль географических и природно-климатических условий в формировании особенностей российского национального хозяйственного уклада.</w:t>
      </w:r>
    </w:p>
    <w:p w:rsidR="007D20CC" w:rsidRPr="00F10F40" w:rsidRDefault="007D20CC" w:rsidP="00802736">
      <w:pPr>
        <w:ind w:firstLine="567"/>
        <w:jc w:val="both"/>
        <w:rPr>
          <w:b/>
        </w:rPr>
      </w:pPr>
      <w:r w:rsidRPr="00F10F40">
        <w:rPr>
          <w:b/>
        </w:rPr>
        <w:t>Тема 1.2. Основные характеристики рыночной экономики и рынка</w:t>
      </w:r>
    </w:p>
    <w:p w:rsidR="003246AE" w:rsidRPr="00F10F40" w:rsidRDefault="003246AE" w:rsidP="00802736">
      <w:pPr>
        <w:ind w:firstLine="567"/>
        <w:jc w:val="both"/>
      </w:pPr>
      <w:r w:rsidRPr="00F10F40">
        <w:t xml:space="preserve">Условия зарождения, функционирования и развития рыночных отношений: </w:t>
      </w:r>
      <w:r w:rsidRPr="00F10F40">
        <w:rPr>
          <w:b/>
        </w:rPr>
        <w:t xml:space="preserve">а) </w:t>
      </w:r>
      <w:r w:rsidRPr="00F10F40">
        <w:t xml:space="preserve">общественное разделение труда; </w:t>
      </w:r>
      <w:r w:rsidRPr="00F10F40">
        <w:rPr>
          <w:b/>
        </w:rPr>
        <w:t xml:space="preserve">б) </w:t>
      </w:r>
      <w:r w:rsidRPr="00F10F40">
        <w:t>экономическая обособленность, или хозяйственная автономия, субъектов рынка;</w:t>
      </w:r>
      <w:r w:rsidRPr="00F10F40">
        <w:rPr>
          <w:b/>
        </w:rPr>
        <w:t xml:space="preserve"> в) </w:t>
      </w:r>
      <w:r w:rsidRPr="00F10F40">
        <w:t xml:space="preserve">режим частной собственности; </w:t>
      </w:r>
      <w:r w:rsidRPr="00F10F40">
        <w:rPr>
          <w:b/>
        </w:rPr>
        <w:t xml:space="preserve">г) </w:t>
      </w:r>
      <w:r w:rsidRPr="00F10F40">
        <w:t xml:space="preserve">величина </w:t>
      </w:r>
      <w:proofErr w:type="spellStart"/>
      <w:r w:rsidRPr="00F10F40">
        <w:t>трансакционных</w:t>
      </w:r>
      <w:proofErr w:type="spellEnd"/>
      <w:r w:rsidRPr="00F10F40">
        <w:t xml:space="preserve"> издержек;</w:t>
      </w:r>
      <w:r w:rsidRPr="00F10F40">
        <w:rPr>
          <w:b/>
        </w:rPr>
        <w:t xml:space="preserve"> </w:t>
      </w:r>
      <w:proofErr w:type="spellStart"/>
      <w:r w:rsidRPr="00F10F40">
        <w:rPr>
          <w:b/>
        </w:rPr>
        <w:t>д</w:t>
      </w:r>
      <w:proofErr w:type="spellEnd"/>
      <w:r w:rsidRPr="00F10F40">
        <w:rPr>
          <w:b/>
        </w:rPr>
        <w:t xml:space="preserve">) </w:t>
      </w:r>
      <w:r w:rsidRPr="00F10F40">
        <w:t>рыночное поведение, то есть игра по правилам рынка, субъекта, обладающего рыночным мышлением.</w:t>
      </w:r>
    </w:p>
    <w:p w:rsidR="00124502" w:rsidRPr="00F10F40" w:rsidRDefault="001C0FCD" w:rsidP="001C0FCD">
      <w:pPr>
        <w:ind w:firstLine="567"/>
        <w:jc w:val="both"/>
      </w:pPr>
      <w:r w:rsidRPr="00F10F40">
        <w:t>Рынок и его структура и функции. Этапы, которые проходит в своем развитии рынок</w:t>
      </w:r>
      <w:r w:rsidR="00163933">
        <w:t xml:space="preserve"> как центральное звено рыночной системы хозяйствования</w:t>
      </w:r>
      <w:r w:rsidRPr="00F10F40">
        <w:t>. Рыночный механизм</w:t>
      </w:r>
      <w:r w:rsidR="00CF34E3">
        <w:t xml:space="preserve"> и его элементы</w:t>
      </w:r>
      <w:r w:rsidRPr="00F10F40">
        <w:t xml:space="preserve">: </w:t>
      </w:r>
      <w:r w:rsidRPr="00F10F40">
        <w:rPr>
          <w:b/>
        </w:rPr>
        <w:t xml:space="preserve">а) </w:t>
      </w:r>
      <w:r w:rsidRPr="00F10F40">
        <w:t xml:space="preserve">спрос; </w:t>
      </w:r>
      <w:r w:rsidRPr="00F10F40">
        <w:rPr>
          <w:b/>
        </w:rPr>
        <w:t xml:space="preserve">б) </w:t>
      </w:r>
      <w:r w:rsidRPr="00F10F40">
        <w:t>предложение;</w:t>
      </w:r>
      <w:r w:rsidRPr="00F10F40">
        <w:rPr>
          <w:b/>
        </w:rPr>
        <w:t xml:space="preserve"> в) </w:t>
      </w:r>
      <w:r w:rsidRPr="00F10F40">
        <w:t>рыночное равновесие и рыночная цена;</w:t>
      </w:r>
      <w:r w:rsidRPr="00F10F40">
        <w:rPr>
          <w:b/>
        </w:rPr>
        <w:t xml:space="preserve"> </w:t>
      </w:r>
      <w:r w:rsidR="00124502" w:rsidRPr="00F10F40">
        <w:rPr>
          <w:b/>
        </w:rPr>
        <w:t xml:space="preserve">г) </w:t>
      </w:r>
      <w:r w:rsidR="00124502" w:rsidRPr="00F10F40">
        <w:t xml:space="preserve">децентрализованный ценовой сигнал; </w:t>
      </w:r>
      <w:r w:rsidR="00124502" w:rsidRPr="00F10F40">
        <w:rPr>
          <w:b/>
        </w:rPr>
        <w:t>д</w:t>
      </w:r>
      <w:r w:rsidRPr="00F10F40">
        <w:rPr>
          <w:b/>
        </w:rPr>
        <w:t xml:space="preserve">) </w:t>
      </w:r>
      <w:r w:rsidRPr="00F10F40">
        <w:t xml:space="preserve">конкуренция. </w:t>
      </w:r>
    </w:p>
    <w:p w:rsidR="001C0FCD" w:rsidRPr="00F10F40" w:rsidRDefault="001C0FCD" w:rsidP="001C0FCD">
      <w:pPr>
        <w:ind w:firstLine="567"/>
        <w:jc w:val="both"/>
      </w:pPr>
      <w:r w:rsidRPr="00F10F40">
        <w:t>Судьба становления и развития рынка в экономической истории России.</w:t>
      </w:r>
    </w:p>
    <w:p w:rsidR="00262EAB" w:rsidRPr="00F10F40" w:rsidRDefault="00262EAB" w:rsidP="00802736">
      <w:pPr>
        <w:ind w:firstLine="567"/>
        <w:jc w:val="both"/>
        <w:rPr>
          <w:b/>
          <w:i/>
        </w:rPr>
      </w:pPr>
      <w:r w:rsidRPr="00F10F40">
        <w:t xml:space="preserve">Чем определяются в рыночной экономике ответы на </w:t>
      </w:r>
      <w:r w:rsidRPr="00F10F40">
        <w:rPr>
          <w:b/>
          <w:i/>
        </w:rPr>
        <w:t>три главных вопроса для любой системы хозяйствования: Что? Как? Для кого производить?</w:t>
      </w:r>
    </w:p>
    <w:p w:rsidR="00262EAB" w:rsidRPr="00F10F40" w:rsidRDefault="00741A9A" w:rsidP="00802736">
      <w:pPr>
        <w:ind w:firstLine="567"/>
        <w:jc w:val="both"/>
      </w:pPr>
      <w:r w:rsidRPr="00F10F40">
        <w:t xml:space="preserve">Ресурсы и факторы производства. </w:t>
      </w:r>
      <w:r w:rsidR="00262EAB" w:rsidRPr="00F10F40">
        <w:t>Почему рыночная экономика является наиболее эффективной по сравнению с другими экономическими системами.</w:t>
      </w:r>
    </w:p>
    <w:p w:rsidR="00262EAB" w:rsidRPr="00F10F40" w:rsidRDefault="00262EAB" w:rsidP="00802736">
      <w:pPr>
        <w:ind w:firstLine="567"/>
        <w:jc w:val="both"/>
      </w:pPr>
      <w:r w:rsidRPr="00F10F40">
        <w:t>Проблемы в экономической сфере общества, которые призвано решать государство в силу того, что с ними рыночная экономика не может справиться.</w:t>
      </w:r>
      <w:r w:rsidR="001C0FCD" w:rsidRPr="00F10F40">
        <w:t xml:space="preserve"> </w:t>
      </w:r>
    </w:p>
    <w:p w:rsidR="00262EAB" w:rsidRPr="00F10F40" w:rsidRDefault="003711EC" w:rsidP="00802736">
      <w:pPr>
        <w:ind w:firstLine="567"/>
        <w:jc w:val="both"/>
      </w:pPr>
      <w:r w:rsidRPr="00F10F40">
        <w:t xml:space="preserve">Поведенческие модели </w:t>
      </w:r>
      <w:r w:rsidR="00262EAB" w:rsidRPr="00F10F40">
        <w:t>человека рынка.</w:t>
      </w:r>
    </w:p>
    <w:p w:rsidR="001C0FCD" w:rsidRPr="00F10F40" w:rsidRDefault="00712E65" w:rsidP="00802736">
      <w:pPr>
        <w:ind w:firstLine="567"/>
        <w:jc w:val="both"/>
      </w:pPr>
      <w:r w:rsidRPr="00F10F40">
        <w:rPr>
          <w:b/>
        </w:rPr>
        <w:t>«Круглый стол» на тему</w:t>
      </w:r>
      <w:r w:rsidRPr="00F10F40">
        <w:t xml:space="preserve">: </w:t>
      </w:r>
      <w:r w:rsidR="002620D8" w:rsidRPr="00F10F40">
        <w:t>«</w:t>
      </w:r>
      <w:r w:rsidR="008C7A58">
        <w:t xml:space="preserve">Протестантская этика как основа капиталистического хозяйства </w:t>
      </w:r>
      <w:r w:rsidR="008C7A58" w:rsidRPr="008401E1">
        <w:t>―</w:t>
      </w:r>
      <w:r w:rsidR="008C7A58">
        <w:t xml:space="preserve"> </w:t>
      </w:r>
      <w:proofErr w:type="gramStart"/>
      <w:r w:rsidR="008C7A58">
        <w:t>хозяйства</w:t>
      </w:r>
      <w:proofErr w:type="gramEnd"/>
      <w:r w:rsidR="008C7A58">
        <w:t>, в котором имеющиеся средства используются в качестве запаса, приносящего регулярный доход</w:t>
      </w:r>
      <w:r w:rsidRPr="00F10F40">
        <w:t>»</w:t>
      </w:r>
      <w:r w:rsidR="00BF1046" w:rsidRPr="00F10F40">
        <w:t>:</w:t>
      </w:r>
    </w:p>
    <w:p w:rsidR="00BF1046" w:rsidRPr="00F10F40" w:rsidRDefault="00BF1046" w:rsidP="00802736">
      <w:pPr>
        <w:ind w:firstLine="567"/>
        <w:jc w:val="both"/>
        <w:rPr>
          <w:rFonts w:cs="Calibri"/>
        </w:rPr>
      </w:pPr>
      <w:r w:rsidRPr="00F10F40">
        <w:rPr>
          <w:rFonts w:cs="Calibri"/>
          <w:b/>
        </w:rPr>
        <w:lastRenderedPageBreak/>
        <w:t xml:space="preserve">• </w:t>
      </w:r>
      <w:r w:rsidRPr="00F10F40">
        <w:rPr>
          <w:rFonts w:cs="Calibri"/>
        </w:rPr>
        <w:t xml:space="preserve">содержание </w:t>
      </w:r>
      <w:r w:rsidR="008C7A58">
        <w:rPr>
          <w:rFonts w:cs="Calibri"/>
        </w:rPr>
        <w:t xml:space="preserve">процессов </w:t>
      </w:r>
      <w:r w:rsidR="003F73BA">
        <w:rPr>
          <w:rFonts w:cs="Calibri"/>
        </w:rPr>
        <w:t xml:space="preserve">эпохи </w:t>
      </w:r>
      <w:r w:rsidR="008C7A58">
        <w:rPr>
          <w:rFonts w:cs="Calibri"/>
        </w:rPr>
        <w:t>Возрождения и Реформаци</w:t>
      </w:r>
      <w:r w:rsidR="00CF34E3">
        <w:rPr>
          <w:rFonts w:cs="Calibri"/>
        </w:rPr>
        <w:t>и</w:t>
      </w:r>
      <w:r w:rsidRPr="00F10F40">
        <w:rPr>
          <w:rFonts w:cs="Calibri"/>
        </w:rPr>
        <w:t>;</w:t>
      </w:r>
    </w:p>
    <w:p w:rsidR="00BF1046" w:rsidRPr="00F10F40" w:rsidRDefault="00BF1046" w:rsidP="00802736">
      <w:pPr>
        <w:ind w:firstLine="567"/>
        <w:jc w:val="both"/>
        <w:rPr>
          <w:rFonts w:cs="Calibri"/>
        </w:rPr>
      </w:pPr>
      <w:r w:rsidRPr="00F10F40">
        <w:rPr>
          <w:rFonts w:cs="Calibri"/>
        </w:rPr>
        <w:t xml:space="preserve">• мотивы </w:t>
      </w:r>
      <w:r w:rsidR="008C7A58">
        <w:rPr>
          <w:rFonts w:cs="Calibri"/>
        </w:rPr>
        <w:t>реформы христианства в XV</w:t>
      </w:r>
      <w:r w:rsidR="008C7A58" w:rsidRPr="008401E1">
        <w:t>―</w:t>
      </w:r>
      <w:r w:rsidR="008C7A58">
        <w:rPr>
          <w:rFonts w:cs="Calibri"/>
        </w:rPr>
        <w:t xml:space="preserve"> XVII вв.</w:t>
      </w:r>
      <w:r w:rsidRPr="00F10F40">
        <w:rPr>
          <w:rFonts w:cs="Calibri"/>
        </w:rPr>
        <w:t>;</w:t>
      </w:r>
    </w:p>
    <w:p w:rsidR="00BF1046" w:rsidRPr="00F10F40" w:rsidRDefault="00BF1046" w:rsidP="00802736">
      <w:pPr>
        <w:ind w:firstLine="567"/>
        <w:jc w:val="both"/>
      </w:pPr>
      <w:r w:rsidRPr="00F10F40">
        <w:rPr>
          <w:rFonts w:cs="Calibri"/>
        </w:rPr>
        <w:t xml:space="preserve">• </w:t>
      </w:r>
      <w:r w:rsidR="00504ABD">
        <w:rPr>
          <w:rFonts w:cs="Calibri"/>
        </w:rPr>
        <w:t>протестантская этика как основа хозяйственного переворота и культуры поведения личности</w:t>
      </w:r>
      <w:r w:rsidRPr="00F10F40">
        <w:rPr>
          <w:rFonts w:cs="Calibri"/>
        </w:rPr>
        <w:t xml:space="preserve">. </w:t>
      </w:r>
    </w:p>
    <w:p w:rsidR="00712E65" w:rsidRPr="00F10F40" w:rsidRDefault="00BE56A7" w:rsidP="00802736">
      <w:pPr>
        <w:ind w:firstLine="567"/>
        <w:jc w:val="both"/>
        <w:rPr>
          <w:b/>
        </w:rPr>
      </w:pPr>
      <w:r w:rsidRPr="00F10F40">
        <w:rPr>
          <w:b/>
        </w:rPr>
        <w:t xml:space="preserve">Тема 1. 3. Как государство регулирует рыночную экономику </w:t>
      </w:r>
      <w:r w:rsidR="00285DB9">
        <w:rPr>
          <w:b/>
        </w:rPr>
        <w:t xml:space="preserve"> </w:t>
      </w:r>
    </w:p>
    <w:p w:rsidR="00BE56A7" w:rsidRPr="00F10F40" w:rsidRDefault="00BE56A7" w:rsidP="00802736">
      <w:pPr>
        <w:ind w:firstLine="567"/>
        <w:jc w:val="both"/>
      </w:pPr>
      <w:r w:rsidRPr="00F10F40">
        <w:t>Функции государства в экономике.</w:t>
      </w:r>
    </w:p>
    <w:p w:rsidR="00BE56A7" w:rsidRPr="00F10F40" w:rsidRDefault="00A85432" w:rsidP="00802736">
      <w:pPr>
        <w:ind w:firstLine="567"/>
        <w:jc w:val="both"/>
      </w:pPr>
      <w:r w:rsidRPr="00F10F40">
        <w:t>Нормативно-правовая база функционирования рыночных отношений в России (Конституция РФ, Кодексы РФ, законы РФ, постановления правительства и субъектов РФ).</w:t>
      </w:r>
    </w:p>
    <w:p w:rsidR="00A85432" w:rsidRPr="00F10F40" w:rsidRDefault="00A85432" w:rsidP="00802736">
      <w:pPr>
        <w:ind w:firstLine="567"/>
        <w:jc w:val="both"/>
        <w:rPr>
          <w:b/>
        </w:rPr>
      </w:pPr>
      <w:r w:rsidRPr="00F10F40">
        <w:rPr>
          <w:b/>
        </w:rPr>
        <w:t>Тема 1.4. Рынок и конкуренция</w:t>
      </w:r>
    </w:p>
    <w:p w:rsidR="00E048ED" w:rsidRPr="00F10F40" w:rsidRDefault="00A85432" w:rsidP="00802736">
      <w:pPr>
        <w:ind w:firstLine="567"/>
        <w:jc w:val="both"/>
        <w:rPr>
          <w:b/>
          <w:i/>
        </w:rPr>
      </w:pPr>
      <w:r w:rsidRPr="00F10F40">
        <w:t>Классификация рынков</w:t>
      </w:r>
      <w:r w:rsidR="00621BE9" w:rsidRPr="00F10F40">
        <w:t xml:space="preserve"> по: </w:t>
      </w:r>
      <w:r w:rsidR="00621BE9" w:rsidRPr="00F10F40">
        <w:rPr>
          <w:b/>
        </w:rPr>
        <w:t xml:space="preserve">а) </w:t>
      </w:r>
      <w:r w:rsidR="00621BE9" w:rsidRPr="00F10F40">
        <w:t>экономическому назначению объектов рыночных отношений (товарный признак);</w:t>
      </w:r>
      <w:r w:rsidR="00621BE9" w:rsidRPr="00F10F40">
        <w:rPr>
          <w:b/>
        </w:rPr>
        <w:t xml:space="preserve"> б) </w:t>
      </w:r>
      <w:r w:rsidR="00621BE9" w:rsidRPr="00F10F40">
        <w:t xml:space="preserve">по территориальному охвату; </w:t>
      </w:r>
      <w:r w:rsidR="00621BE9" w:rsidRPr="00F10F40">
        <w:rPr>
          <w:b/>
        </w:rPr>
        <w:t xml:space="preserve">в) </w:t>
      </w:r>
      <w:r w:rsidR="00621BE9" w:rsidRPr="00F10F40">
        <w:t xml:space="preserve">соответствию действующему законодательству; </w:t>
      </w:r>
      <w:r w:rsidR="00621BE9" w:rsidRPr="00F10F40">
        <w:rPr>
          <w:b/>
        </w:rPr>
        <w:t xml:space="preserve">г) </w:t>
      </w:r>
      <w:r w:rsidR="00621BE9" w:rsidRPr="00F10F40">
        <w:t xml:space="preserve">по степени насыщенности рынка; </w:t>
      </w:r>
      <w:r w:rsidR="00621BE9" w:rsidRPr="00F10F40">
        <w:rPr>
          <w:b/>
        </w:rPr>
        <w:t xml:space="preserve">д) </w:t>
      </w:r>
      <w:r w:rsidR="00621BE9" w:rsidRPr="00F10F40">
        <w:t xml:space="preserve">по степени ограничения конкуренции, или механизму функционирования; </w:t>
      </w:r>
      <w:r w:rsidR="00621BE9" w:rsidRPr="00F10F40">
        <w:rPr>
          <w:b/>
        </w:rPr>
        <w:t xml:space="preserve">е) </w:t>
      </w:r>
      <w:r w:rsidR="00621BE9" w:rsidRPr="00F10F40">
        <w:t xml:space="preserve">по степени убывающей власти над ценой </w:t>
      </w:r>
      <w:r w:rsidR="00621BE9" w:rsidRPr="00F10F40">
        <w:rPr>
          <w:b/>
          <w:i/>
        </w:rPr>
        <w:t>в условиях рынка несовершенной конкуренции.</w:t>
      </w:r>
    </w:p>
    <w:p w:rsidR="00A85432" w:rsidRPr="00F10F40" w:rsidRDefault="00A85432" w:rsidP="00802736">
      <w:pPr>
        <w:ind w:firstLine="567"/>
        <w:jc w:val="both"/>
      </w:pPr>
      <w:r w:rsidRPr="00F10F40">
        <w:t xml:space="preserve"> </w:t>
      </w:r>
      <w:r w:rsidR="00084F5C" w:rsidRPr="00F10F40">
        <w:t xml:space="preserve">Функции конкуренции. Экономические и социальные последствия конкуренции. Добросовестная и недобросовестная конкуренция: основания различия. </w:t>
      </w:r>
    </w:p>
    <w:p w:rsidR="00084F5C" w:rsidRPr="00F10F40" w:rsidRDefault="00084F5C" w:rsidP="00802736">
      <w:pPr>
        <w:ind w:firstLine="567"/>
        <w:jc w:val="both"/>
      </w:pPr>
      <w:r w:rsidRPr="00F10F40">
        <w:rPr>
          <w:b/>
        </w:rPr>
        <w:t xml:space="preserve">Круглый стол на тему: </w:t>
      </w:r>
      <w:r w:rsidRPr="00F10F40">
        <w:t>«Как и почему государство борется с монополией?»</w:t>
      </w:r>
      <w:r w:rsidR="00715964" w:rsidRPr="00F10F40">
        <w:t>:</w:t>
      </w:r>
    </w:p>
    <w:p w:rsidR="00715964" w:rsidRPr="00F10F40" w:rsidRDefault="00715964" w:rsidP="00802736">
      <w:pPr>
        <w:ind w:firstLine="567"/>
        <w:jc w:val="both"/>
        <w:rPr>
          <w:rFonts w:cs="Calibri"/>
        </w:rPr>
      </w:pPr>
      <w:r w:rsidRPr="00F10F40">
        <w:rPr>
          <w:rFonts w:cs="Calibri"/>
          <w:b/>
        </w:rPr>
        <w:t>•</w:t>
      </w:r>
      <w:r w:rsidRPr="00F10F40">
        <w:rPr>
          <w:rFonts w:cs="Calibri"/>
        </w:rPr>
        <w:t xml:space="preserve"> характерные черты модели рынка несовершенной конкуренции;</w:t>
      </w:r>
    </w:p>
    <w:p w:rsidR="00715964" w:rsidRPr="00F10F40" w:rsidRDefault="00715964" w:rsidP="00802736">
      <w:pPr>
        <w:ind w:firstLine="567"/>
        <w:jc w:val="both"/>
        <w:rPr>
          <w:rFonts w:cs="Calibri"/>
        </w:rPr>
      </w:pPr>
      <w:r w:rsidRPr="00F10F40">
        <w:rPr>
          <w:rFonts w:cs="Calibri"/>
          <w:b/>
        </w:rPr>
        <w:t xml:space="preserve">• </w:t>
      </w:r>
      <w:r w:rsidRPr="00F10F40">
        <w:rPr>
          <w:rFonts w:cs="Calibri"/>
        </w:rPr>
        <w:t>типы рыночных структур несовершенной конкуренции по убывающей власти над ценой;</w:t>
      </w:r>
    </w:p>
    <w:p w:rsidR="00715964" w:rsidRPr="00F10F40" w:rsidRDefault="00715964" w:rsidP="00802736">
      <w:pPr>
        <w:ind w:firstLine="567"/>
        <w:jc w:val="both"/>
      </w:pPr>
      <w:r w:rsidRPr="00F10F40">
        <w:rPr>
          <w:rFonts w:cs="Calibri"/>
          <w:b/>
        </w:rPr>
        <w:t xml:space="preserve">• </w:t>
      </w:r>
      <w:r w:rsidRPr="00F10F40">
        <w:rPr>
          <w:rFonts w:cs="Calibri"/>
        </w:rPr>
        <w:t>истоки и история антимонопольного законодательства.</w:t>
      </w:r>
    </w:p>
    <w:p w:rsidR="00084F5C" w:rsidRPr="00F10F40" w:rsidRDefault="00084F5C" w:rsidP="00802736">
      <w:pPr>
        <w:ind w:firstLine="567"/>
        <w:jc w:val="both"/>
        <w:rPr>
          <w:b/>
        </w:rPr>
      </w:pPr>
      <w:r w:rsidRPr="00F10F40">
        <w:rPr>
          <w:b/>
        </w:rPr>
        <w:t>Тема 1.5. Рынок услуг труда. Труд и доход</w:t>
      </w:r>
    </w:p>
    <w:p w:rsidR="007A04FE" w:rsidRPr="00F10F40" w:rsidRDefault="007A04FE" w:rsidP="007A04FE">
      <w:pPr>
        <w:ind w:firstLine="567"/>
        <w:jc w:val="both"/>
      </w:pPr>
      <w:r w:rsidRPr="00F10F40">
        <w:t xml:space="preserve">Значение рынка </w:t>
      </w:r>
      <w:r w:rsidR="00A10BC4">
        <w:t xml:space="preserve">услуг </w:t>
      </w:r>
      <w:r w:rsidRPr="00F10F40">
        <w:t xml:space="preserve">труда как фактора производства в структуре рынков факторов производства (услуг капитала, услуг земли, предпринимательских способностей). Основные характеристики рабочей силы. Труд как целесообразная деятельность человека и его основные характеристики: </w:t>
      </w:r>
      <w:r w:rsidRPr="00F10F40">
        <w:rPr>
          <w:b/>
        </w:rPr>
        <w:t xml:space="preserve">а) </w:t>
      </w:r>
      <w:r w:rsidRPr="00F10F40">
        <w:t xml:space="preserve">творчество; </w:t>
      </w:r>
      <w:r w:rsidRPr="00F10F40">
        <w:rPr>
          <w:b/>
        </w:rPr>
        <w:t xml:space="preserve">б) </w:t>
      </w:r>
      <w:r w:rsidRPr="00F10F40">
        <w:t xml:space="preserve">социокультурные основания; </w:t>
      </w:r>
      <w:r w:rsidRPr="00F10F40">
        <w:rPr>
          <w:b/>
        </w:rPr>
        <w:t xml:space="preserve">в) </w:t>
      </w:r>
      <w:r w:rsidRPr="00F10F40">
        <w:t>трудолюбие как мотивация труда.</w:t>
      </w:r>
    </w:p>
    <w:p w:rsidR="007A04FE" w:rsidRPr="00F10F40" w:rsidRDefault="007A04FE" w:rsidP="007A04FE">
      <w:pPr>
        <w:ind w:firstLine="567"/>
        <w:jc w:val="both"/>
      </w:pPr>
      <w:r w:rsidRPr="00F10F40">
        <w:t>Специфика рыночного механизма на рынке услуг труда.</w:t>
      </w:r>
    </w:p>
    <w:p w:rsidR="00084F5C" w:rsidRPr="00F10F40" w:rsidRDefault="00084F5C" w:rsidP="00802736">
      <w:pPr>
        <w:ind w:firstLine="567"/>
        <w:jc w:val="both"/>
      </w:pPr>
      <w:r w:rsidRPr="00F10F40">
        <w:t xml:space="preserve">Безработица как форма макроэкономической нестабильности. </w:t>
      </w:r>
    </w:p>
    <w:p w:rsidR="00D51230" w:rsidRPr="00F10F40" w:rsidRDefault="007A04FE" w:rsidP="00425D71">
      <w:pPr>
        <w:ind w:firstLine="567"/>
        <w:jc w:val="both"/>
      </w:pPr>
      <w:r w:rsidRPr="00F10F40">
        <w:t xml:space="preserve"> </w:t>
      </w:r>
      <w:r w:rsidR="00E274A4" w:rsidRPr="00F10F40">
        <w:t>Заработная плата как цен</w:t>
      </w:r>
      <w:r w:rsidR="00D51230" w:rsidRPr="00F10F40">
        <w:t>а</w:t>
      </w:r>
      <w:r w:rsidRPr="00F10F40">
        <w:t xml:space="preserve"> равновесия на рынке </w:t>
      </w:r>
      <w:r w:rsidR="00D51230" w:rsidRPr="00F10F40">
        <w:t xml:space="preserve"> </w:t>
      </w:r>
      <w:r w:rsidR="00E274A4" w:rsidRPr="00F10F40">
        <w:t>услуг</w:t>
      </w:r>
      <w:r w:rsidR="00D51230" w:rsidRPr="00F10F40">
        <w:t xml:space="preserve"> </w:t>
      </w:r>
      <w:r w:rsidR="00E274A4" w:rsidRPr="00F10F40">
        <w:t xml:space="preserve"> труда. </w:t>
      </w:r>
      <w:r w:rsidR="00D51230" w:rsidRPr="00F10F40">
        <w:t xml:space="preserve">Заработная плата номинальная и реальная. Располагаемый доход и личный доход гражданина: основы дифференциации. </w:t>
      </w:r>
    </w:p>
    <w:p w:rsidR="00D51230" w:rsidRPr="00F10F40" w:rsidRDefault="00E274A4" w:rsidP="00802736">
      <w:pPr>
        <w:ind w:firstLine="567"/>
        <w:jc w:val="both"/>
      </w:pPr>
      <w:r w:rsidRPr="00F10F40">
        <w:t>Дифференцированная заработная плата: истоки формирования. Система оплаты труда в России.</w:t>
      </w:r>
    </w:p>
    <w:p w:rsidR="00084F5C" w:rsidRPr="00F10F40" w:rsidRDefault="00E274A4" w:rsidP="00802736">
      <w:pPr>
        <w:ind w:firstLine="567"/>
        <w:jc w:val="both"/>
      </w:pPr>
      <w:r w:rsidRPr="00F10F40">
        <w:t xml:space="preserve">  </w:t>
      </w:r>
      <w:r w:rsidR="009A03EE" w:rsidRPr="00F10F40">
        <w:rPr>
          <w:b/>
        </w:rPr>
        <w:t>Круглый стол на тему:</w:t>
      </w:r>
      <w:r w:rsidR="009A03EE" w:rsidRPr="00F10F40">
        <w:t xml:space="preserve"> «Какие факторы, влияющие на оплату услуг труда, могут зависеть от тебя?»</w:t>
      </w:r>
      <w:r w:rsidR="00994651" w:rsidRPr="00F10F40">
        <w:t>:</w:t>
      </w:r>
    </w:p>
    <w:p w:rsidR="00994651" w:rsidRPr="00F10F40" w:rsidRDefault="00994651" w:rsidP="00802736">
      <w:pPr>
        <w:ind w:firstLine="567"/>
        <w:jc w:val="both"/>
        <w:rPr>
          <w:rFonts w:cs="Calibri"/>
        </w:rPr>
      </w:pPr>
      <w:r w:rsidRPr="00F10F40">
        <w:rPr>
          <w:rFonts w:cs="Calibri"/>
          <w:b/>
        </w:rPr>
        <w:lastRenderedPageBreak/>
        <w:t xml:space="preserve">• </w:t>
      </w:r>
      <w:r w:rsidR="00FE5625" w:rsidRPr="00F10F40">
        <w:rPr>
          <w:rFonts w:cs="Calibri"/>
        </w:rPr>
        <w:t>факторы, определяющие дифференциацию заработной платы;</w:t>
      </w:r>
    </w:p>
    <w:p w:rsidR="00FE5625" w:rsidRPr="00F10F40" w:rsidRDefault="00FE5625" w:rsidP="00802736">
      <w:pPr>
        <w:ind w:firstLine="567"/>
        <w:jc w:val="both"/>
      </w:pPr>
      <w:r w:rsidRPr="00F10F40">
        <w:rPr>
          <w:rFonts w:cs="Calibri"/>
          <w:b/>
        </w:rPr>
        <w:t xml:space="preserve">• </w:t>
      </w:r>
      <w:r w:rsidR="00731EAE" w:rsidRPr="00F10F40">
        <w:rPr>
          <w:rFonts w:cs="Calibri"/>
        </w:rPr>
        <w:t>место и роль личностных характеристик в формировании заработной платы.</w:t>
      </w:r>
    </w:p>
    <w:p w:rsidR="009A03EE" w:rsidRPr="00F10F40" w:rsidRDefault="009A03EE" w:rsidP="009A03EE">
      <w:pPr>
        <w:ind w:firstLine="567"/>
        <w:jc w:val="center"/>
        <w:rPr>
          <w:b/>
        </w:rPr>
      </w:pPr>
      <w:r w:rsidRPr="00F10F40">
        <w:rPr>
          <w:b/>
        </w:rPr>
        <w:t>Модуль 2. Основы предпринимательской деятельности и менеджмента</w:t>
      </w:r>
    </w:p>
    <w:p w:rsidR="009A03EE" w:rsidRPr="00F10F40" w:rsidRDefault="009A03EE" w:rsidP="009A03EE">
      <w:pPr>
        <w:ind w:firstLine="567"/>
        <w:jc w:val="both"/>
        <w:rPr>
          <w:b/>
        </w:rPr>
      </w:pPr>
      <w:r w:rsidRPr="00F10F40">
        <w:rPr>
          <w:b/>
        </w:rPr>
        <w:t>Тема 2.1. Предприниматель как основополагающая фигура экономического прогресса</w:t>
      </w:r>
    </w:p>
    <w:p w:rsidR="00BA0F4E" w:rsidRPr="00F10F40" w:rsidRDefault="00567CEC" w:rsidP="009A03EE">
      <w:pPr>
        <w:ind w:firstLine="567"/>
        <w:jc w:val="both"/>
      </w:pPr>
      <w:r w:rsidRPr="00F10F40">
        <w:t xml:space="preserve">Предпринимательство как особый тип </w:t>
      </w:r>
      <w:r w:rsidR="00BA0F4E" w:rsidRPr="00F10F40">
        <w:t>хозяйственного поведения</w:t>
      </w:r>
      <w:r w:rsidRPr="00F10F40">
        <w:t xml:space="preserve"> и </w:t>
      </w:r>
      <w:r w:rsidR="00BA0F4E" w:rsidRPr="00F10F40">
        <w:t xml:space="preserve">особый вид </w:t>
      </w:r>
      <w:r w:rsidRPr="00F10F40">
        <w:t xml:space="preserve">ведения хозяйства. </w:t>
      </w:r>
      <w:r w:rsidR="00BA0F4E" w:rsidRPr="00F10F40">
        <w:t xml:space="preserve">Принципы </w:t>
      </w:r>
      <w:r w:rsidR="00053980" w:rsidRPr="00F10F40">
        <w:t xml:space="preserve">и функции </w:t>
      </w:r>
      <w:r w:rsidR="00BA0F4E" w:rsidRPr="00F10F40">
        <w:t xml:space="preserve">предпринимательства. </w:t>
      </w:r>
    </w:p>
    <w:p w:rsidR="00BA0F4E" w:rsidRPr="00F10F40" w:rsidRDefault="00BA0F4E" w:rsidP="009A03EE">
      <w:pPr>
        <w:ind w:firstLine="567"/>
        <w:jc w:val="both"/>
      </w:pPr>
      <w:r w:rsidRPr="00F10F40">
        <w:t>Примеры предпринимателей прошлого и современности. Предприниматели на Урале. Предприниматель и благотворительность, меценатство.</w:t>
      </w:r>
    </w:p>
    <w:p w:rsidR="00BA0F4E" w:rsidRPr="00F10F40" w:rsidRDefault="00BA0F4E" w:rsidP="009A03EE">
      <w:pPr>
        <w:ind w:firstLine="567"/>
        <w:jc w:val="both"/>
      </w:pPr>
      <w:r w:rsidRPr="00F10F40">
        <w:rPr>
          <w:b/>
        </w:rPr>
        <w:t xml:space="preserve">Круглый стол на тему: </w:t>
      </w:r>
      <w:r w:rsidRPr="00F10F40">
        <w:t>«</w:t>
      </w:r>
      <w:r w:rsidR="00195E19" w:rsidRPr="00F10F40">
        <w:t>Место и роль предпринимательства в социализации личности</w:t>
      </w:r>
      <w:r w:rsidRPr="00F10F40">
        <w:t>»</w:t>
      </w:r>
      <w:r w:rsidR="00195E19" w:rsidRPr="00F10F40">
        <w:t>:</w:t>
      </w:r>
    </w:p>
    <w:p w:rsidR="00195E19" w:rsidRPr="00F10F40" w:rsidRDefault="00195E19" w:rsidP="009A03EE">
      <w:pPr>
        <w:ind w:firstLine="567"/>
        <w:jc w:val="both"/>
        <w:rPr>
          <w:rFonts w:cs="Calibri"/>
        </w:rPr>
      </w:pPr>
      <w:r w:rsidRPr="00F10F40">
        <w:rPr>
          <w:rFonts w:cs="Calibri"/>
          <w:b/>
        </w:rPr>
        <w:t xml:space="preserve">• </w:t>
      </w:r>
      <w:r w:rsidRPr="00F10F40">
        <w:rPr>
          <w:rFonts w:cs="Calibri"/>
        </w:rPr>
        <w:t>предпринимательство как особый тип мышления и способ ведения хозяйства;</w:t>
      </w:r>
    </w:p>
    <w:p w:rsidR="00195E19" w:rsidRPr="00F10F40" w:rsidRDefault="00195E19" w:rsidP="009A03EE">
      <w:pPr>
        <w:ind w:firstLine="567"/>
        <w:jc w:val="both"/>
        <w:rPr>
          <w:rFonts w:cs="Calibri"/>
        </w:rPr>
      </w:pPr>
      <w:r w:rsidRPr="00F10F40">
        <w:rPr>
          <w:rFonts w:cs="Calibri"/>
          <w:b/>
        </w:rPr>
        <w:t xml:space="preserve">• </w:t>
      </w:r>
      <w:r w:rsidRPr="00F10F40">
        <w:rPr>
          <w:rFonts w:cs="Calibri"/>
        </w:rPr>
        <w:t>родовые черты предпринимательской деятельности</w:t>
      </w:r>
      <w:r w:rsidR="00D15FEE" w:rsidRPr="00F10F40">
        <w:rPr>
          <w:rFonts w:cs="Calibri"/>
        </w:rPr>
        <w:t xml:space="preserve">. Какие из этих черт желательно иметь всем гражданам страны? </w:t>
      </w:r>
    </w:p>
    <w:p w:rsidR="00195E19" w:rsidRPr="00F10F40" w:rsidRDefault="00195E19" w:rsidP="009A03EE">
      <w:pPr>
        <w:ind w:firstLine="567"/>
        <w:jc w:val="both"/>
      </w:pPr>
      <w:r w:rsidRPr="00F10F40">
        <w:rPr>
          <w:rFonts w:cs="Calibri"/>
          <w:b/>
        </w:rPr>
        <w:t xml:space="preserve">• </w:t>
      </w:r>
      <w:r w:rsidRPr="00F10F40">
        <w:t xml:space="preserve">все ли могут быть предпринимателями? </w:t>
      </w:r>
    </w:p>
    <w:p w:rsidR="00195E19" w:rsidRPr="00F10F40" w:rsidRDefault="00195E19" w:rsidP="009A03EE">
      <w:pPr>
        <w:ind w:firstLine="567"/>
        <w:jc w:val="both"/>
      </w:pPr>
      <w:r w:rsidRPr="00F10F40">
        <w:rPr>
          <w:rFonts w:cs="Calibri"/>
          <w:b/>
        </w:rPr>
        <w:t>• м</w:t>
      </w:r>
      <w:r w:rsidRPr="00F10F40">
        <w:t>огу ли я стать предпринимателем?</w:t>
      </w:r>
    </w:p>
    <w:p w:rsidR="00BA0F4E" w:rsidRPr="00F10F40" w:rsidRDefault="00BA0F4E" w:rsidP="009A03EE">
      <w:pPr>
        <w:ind w:firstLine="567"/>
        <w:jc w:val="both"/>
        <w:rPr>
          <w:b/>
        </w:rPr>
      </w:pPr>
      <w:r w:rsidRPr="00F10F40">
        <w:rPr>
          <w:b/>
        </w:rPr>
        <w:t xml:space="preserve">Тема 2.2. Виды и </w:t>
      </w:r>
      <w:r w:rsidR="00AD4919" w:rsidRPr="00F10F40">
        <w:rPr>
          <w:b/>
        </w:rPr>
        <w:t xml:space="preserve">организационно-правовые </w:t>
      </w:r>
      <w:r w:rsidRPr="00F10F40">
        <w:rPr>
          <w:b/>
        </w:rPr>
        <w:t>формы предпринимательской деятельности</w:t>
      </w:r>
    </w:p>
    <w:p w:rsidR="00BA0F4E" w:rsidRPr="00F10F40" w:rsidRDefault="00BA0F4E" w:rsidP="009A03EE">
      <w:pPr>
        <w:ind w:firstLine="567"/>
        <w:jc w:val="both"/>
      </w:pPr>
      <w:r w:rsidRPr="00F10F40">
        <w:t xml:space="preserve">Мануфактура, фабрики, заводы, предприятия как </w:t>
      </w:r>
      <w:r w:rsidR="005A5D59" w:rsidRPr="00F10F40">
        <w:t xml:space="preserve">эволюция </w:t>
      </w:r>
      <w:r w:rsidRPr="00F10F40">
        <w:t>вид</w:t>
      </w:r>
      <w:r w:rsidR="005A5D59" w:rsidRPr="00F10F40">
        <w:t>ов</w:t>
      </w:r>
      <w:r w:rsidRPr="00F10F40">
        <w:t xml:space="preserve"> организации процесса производства.  </w:t>
      </w:r>
    </w:p>
    <w:p w:rsidR="005B29F9" w:rsidRPr="00F10F40" w:rsidRDefault="00BA0F4E" w:rsidP="009A03EE">
      <w:pPr>
        <w:ind w:firstLine="567"/>
        <w:jc w:val="both"/>
      </w:pPr>
      <w:r w:rsidRPr="00F10F40">
        <w:t>Организационно-правовые формы предпринимательства, закрепленные в Гражданском кодексе РФ.</w:t>
      </w:r>
      <w:r w:rsidR="00567CEC" w:rsidRPr="00F10F40">
        <w:t xml:space="preserve"> </w:t>
      </w:r>
    </w:p>
    <w:p w:rsidR="005A5D59" w:rsidRPr="00F10F40" w:rsidRDefault="009D1E09" w:rsidP="009A03EE">
      <w:pPr>
        <w:ind w:firstLine="567"/>
        <w:jc w:val="both"/>
      </w:pPr>
      <w:r w:rsidRPr="00F10F40">
        <w:t>Малые предприятия (в том числе семейные предприятия) и их место в рыночной экономике.</w:t>
      </w:r>
    </w:p>
    <w:p w:rsidR="009D1E09" w:rsidRPr="00F10F40" w:rsidRDefault="009D1E09" w:rsidP="009A03EE">
      <w:pPr>
        <w:ind w:firstLine="567"/>
        <w:jc w:val="both"/>
      </w:pPr>
      <w:r w:rsidRPr="00F10F40">
        <w:t xml:space="preserve">Индивидуальное предпринимательство: сильные и слабые стороны. </w:t>
      </w:r>
    </w:p>
    <w:p w:rsidR="009D1E09" w:rsidRPr="00F10F40" w:rsidRDefault="009D1E09" w:rsidP="009A03EE">
      <w:pPr>
        <w:ind w:firstLine="567"/>
        <w:jc w:val="both"/>
        <w:rPr>
          <w:b/>
        </w:rPr>
      </w:pPr>
      <w:r w:rsidRPr="00F10F40">
        <w:rPr>
          <w:b/>
        </w:rPr>
        <w:t>Тема 2.3. Экономика производителя, или как предприниматель зарабатывает прибыль</w:t>
      </w:r>
    </w:p>
    <w:p w:rsidR="00C069F6" w:rsidRDefault="00C069F6" w:rsidP="009A03EE">
      <w:pPr>
        <w:ind w:firstLine="567"/>
        <w:jc w:val="both"/>
      </w:pPr>
      <w:r>
        <w:t>Теория производства. Концепция фирмы.</w:t>
      </w:r>
    </w:p>
    <w:p w:rsidR="009D1E09" w:rsidRPr="00F10F40" w:rsidRDefault="009D1E09" w:rsidP="009A03EE">
      <w:pPr>
        <w:ind w:firstLine="567"/>
        <w:jc w:val="both"/>
      </w:pPr>
      <w:r w:rsidRPr="00F10F40">
        <w:t xml:space="preserve">Издержки предпринимателя: постоянные и переменные. Показатели измерения производительности труда и средних издержек как основополагающих элементов оценки эффективности (продуктивности) деятельности предпринимателя. </w:t>
      </w:r>
      <w:r w:rsidR="00F66ECD" w:rsidRPr="00F10F40">
        <w:t>Структура ценообразования на конечную продукцию предприятия (фирмы).</w:t>
      </w:r>
    </w:p>
    <w:p w:rsidR="00F66ECD" w:rsidRPr="00F10F40" w:rsidRDefault="00F66ECD" w:rsidP="009A03EE">
      <w:pPr>
        <w:ind w:firstLine="567"/>
        <w:jc w:val="both"/>
      </w:pPr>
      <w:r w:rsidRPr="00F10F40">
        <w:t>Маркетинг как наука о сбыте произведенной продукции (товаре, работе, услуге). Как обратить спрос в прибыль: основные технологии маркетинга (</w:t>
      </w:r>
      <w:r w:rsidR="00292098">
        <w:t xml:space="preserve">миссия, </w:t>
      </w:r>
      <w:r w:rsidRPr="00F10F40">
        <w:t xml:space="preserve">реклама, связь с общественностью, </w:t>
      </w:r>
      <w:r w:rsidR="00211066">
        <w:rPr>
          <w:lang w:val="en-US"/>
        </w:rPr>
        <w:t>PR</w:t>
      </w:r>
      <w:r w:rsidR="00211066" w:rsidRPr="00211066">
        <w:t>-деятельность</w:t>
      </w:r>
      <w:r w:rsidR="00292098">
        <w:t xml:space="preserve">, бренд </w:t>
      </w:r>
      <w:r w:rsidR="00211066" w:rsidRPr="00211066">
        <w:t xml:space="preserve"> и др.</w:t>
      </w:r>
      <w:r w:rsidRPr="00F10F40">
        <w:t>).</w:t>
      </w:r>
    </w:p>
    <w:p w:rsidR="00D6796B" w:rsidRPr="00F10F40" w:rsidRDefault="00F66ECD" w:rsidP="009A03EE">
      <w:pPr>
        <w:ind w:firstLine="567"/>
        <w:jc w:val="both"/>
      </w:pPr>
      <w:r w:rsidRPr="00F10F40">
        <w:t xml:space="preserve">Бизнес-планирование.  </w:t>
      </w:r>
    </w:p>
    <w:p w:rsidR="00211066" w:rsidRPr="004A2DA5" w:rsidRDefault="00962F6C" w:rsidP="004A2DA5">
      <w:pPr>
        <w:ind w:firstLine="567"/>
        <w:jc w:val="both"/>
      </w:pPr>
      <w:r w:rsidRPr="00F10F40">
        <w:rPr>
          <w:b/>
        </w:rPr>
        <w:lastRenderedPageBreak/>
        <w:t xml:space="preserve">Практикум: </w:t>
      </w:r>
      <w:r w:rsidRPr="00F10F40">
        <w:t xml:space="preserve">«Защита бизнес-планов, выполненных </w:t>
      </w:r>
      <w:proofErr w:type="gramStart"/>
      <w:r w:rsidRPr="00F10F40">
        <w:t>обучающимися</w:t>
      </w:r>
      <w:proofErr w:type="gramEnd"/>
      <w:r w:rsidRPr="00F10F40">
        <w:t xml:space="preserve"> дома, для следующих видов работ (по выбору): </w:t>
      </w:r>
      <w:r w:rsidRPr="00211066">
        <w:rPr>
          <w:b/>
        </w:rPr>
        <w:t>а)</w:t>
      </w:r>
      <w:r w:rsidRPr="00F10F40">
        <w:t xml:space="preserve"> ремонт Вашей квартиры; </w:t>
      </w:r>
      <w:r w:rsidRPr="00211066">
        <w:rPr>
          <w:b/>
        </w:rPr>
        <w:t>б)</w:t>
      </w:r>
      <w:r w:rsidRPr="00F10F40">
        <w:t xml:space="preserve"> совершенствование учебно-материальной базы в стенах СУНЦ </w:t>
      </w:r>
      <w:proofErr w:type="spellStart"/>
      <w:r w:rsidRPr="00F10F40">
        <w:t>УрФУ</w:t>
      </w:r>
      <w:proofErr w:type="spellEnd"/>
      <w:r w:rsidRPr="00F10F40">
        <w:t xml:space="preserve">; </w:t>
      </w:r>
      <w:r w:rsidRPr="00211066">
        <w:rPr>
          <w:b/>
        </w:rPr>
        <w:t>в)</w:t>
      </w:r>
      <w:r w:rsidRPr="00F10F40">
        <w:t xml:space="preserve"> совершенствование инфраструктуры СУНЦ </w:t>
      </w:r>
      <w:proofErr w:type="spellStart"/>
      <w:r w:rsidRPr="00F10F40">
        <w:t>УрФУ</w:t>
      </w:r>
      <w:proofErr w:type="spellEnd"/>
      <w:r w:rsidRPr="00F10F40">
        <w:t>».</w:t>
      </w:r>
    </w:p>
    <w:p w:rsidR="00F66ECD" w:rsidRPr="00F10F40" w:rsidRDefault="00F66ECD" w:rsidP="00962F6C">
      <w:pPr>
        <w:ind w:firstLine="567"/>
        <w:jc w:val="both"/>
        <w:rPr>
          <w:b/>
        </w:rPr>
      </w:pPr>
      <w:r w:rsidRPr="00F10F40">
        <w:rPr>
          <w:b/>
        </w:rPr>
        <w:t>Тема 2.4. Финансовая деятельность предприятия</w:t>
      </w:r>
    </w:p>
    <w:p w:rsidR="00F66ECD" w:rsidRPr="00F10F40" w:rsidRDefault="003E6E4F" w:rsidP="009A03EE">
      <w:pPr>
        <w:ind w:firstLine="567"/>
        <w:jc w:val="both"/>
      </w:pPr>
      <w:r w:rsidRPr="00F10F40">
        <w:t>Финансы</w:t>
      </w:r>
      <w:r w:rsidR="00AD033F">
        <w:t>: структура и содержание понятия</w:t>
      </w:r>
      <w:r w:rsidRPr="00F10F40">
        <w:t xml:space="preserve">. </w:t>
      </w:r>
      <w:r w:rsidR="00DD62DC" w:rsidRPr="00F10F40">
        <w:t>Экономическая и бухгалтерская прибыль предприятия: общее и особенное. Бухгалтерский баланс. Инвестиции.</w:t>
      </w:r>
    </w:p>
    <w:p w:rsidR="00DD62DC" w:rsidRPr="00F10F40" w:rsidRDefault="00DD62DC" w:rsidP="009A03EE">
      <w:pPr>
        <w:ind w:firstLine="567"/>
        <w:jc w:val="both"/>
        <w:rPr>
          <w:b/>
        </w:rPr>
      </w:pPr>
      <w:r w:rsidRPr="00F10F40">
        <w:rPr>
          <w:b/>
        </w:rPr>
        <w:t>Тема 2.5. Менеджмент и менеджер</w:t>
      </w:r>
    </w:p>
    <w:p w:rsidR="00DD62DC" w:rsidRPr="00F10F40" w:rsidRDefault="00DD62DC" w:rsidP="009A03EE">
      <w:pPr>
        <w:ind w:firstLine="567"/>
        <w:jc w:val="both"/>
      </w:pPr>
      <w:r w:rsidRPr="00F10F40">
        <w:t xml:space="preserve">Менеджмент как наука </w:t>
      </w:r>
      <w:r w:rsidR="00AE4459">
        <w:t xml:space="preserve">и практика </w:t>
      </w:r>
      <w:r w:rsidRPr="00F10F40">
        <w:t xml:space="preserve">управления. </w:t>
      </w:r>
    </w:p>
    <w:p w:rsidR="00DD62DC" w:rsidRPr="00F10F40" w:rsidRDefault="00DD62DC" w:rsidP="009A03EE">
      <w:pPr>
        <w:ind w:firstLine="567"/>
        <w:jc w:val="both"/>
      </w:pPr>
      <w:r w:rsidRPr="00F10F40">
        <w:t>Менеджер как наемный профессиональный управляющий: профессиональные качества и функции.</w:t>
      </w:r>
    </w:p>
    <w:p w:rsidR="00DD62DC" w:rsidRPr="00F10F40" w:rsidRDefault="00EB5E3C" w:rsidP="009A03EE">
      <w:pPr>
        <w:ind w:firstLine="567"/>
        <w:jc w:val="both"/>
      </w:pPr>
      <w:r>
        <w:t xml:space="preserve">Функции менеджмента. </w:t>
      </w:r>
      <w:r w:rsidR="00DD62DC" w:rsidRPr="00F10F40">
        <w:t>Классификация методов менеджмента:</w:t>
      </w:r>
      <w:r w:rsidR="00F0628A" w:rsidRPr="00F10F40">
        <w:t xml:space="preserve"> </w:t>
      </w:r>
      <w:r w:rsidR="00F0628A" w:rsidRPr="00F10F40">
        <w:rPr>
          <w:b/>
        </w:rPr>
        <w:t xml:space="preserve">а) </w:t>
      </w:r>
      <w:r w:rsidR="00DD62DC" w:rsidRPr="00F10F40">
        <w:t xml:space="preserve"> </w:t>
      </w:r>
      <w:proofErr w:type="gramStart"/>
      <w:r w:rsidR="00DD62DC" w:rsidRPr="00F10F40">
        <w:t>административные</w:t>
      </w:r>
      <w:proofErr w:type="gramEnd"/>
      <w:r w:rsidR="00DD62DC" w:rsidRPr="00F10F40">
        <w:t xml:space="preserve"> (заставить, или употребить власть), </w:t>
      </w:r>
      <w:r w:rsidR="00F0628A" w:rsidRPr="00F10F40">
        <w:rPr>
          <w:b/>
        </w:rPr>
        <w:t xml:space="preserve">б) </w:t>
      </w:r>
      <w:r w:rsidR="00DD62DC" w:rsidRPr="00F10F40">
        <w:t xml:space="preserve">экономические (заинтересовать, или </w:t>
      </w:r>
      <w:r w:rsidR="00F0628A" w:rsidRPr="00F10F40">
        <w:t>про</w:t>
      </w:r>
      <w:r w:rsidR="00DD62DC" w:rsidRPr="00F10F40">
        <w:t>стимулирова</w:t>
      </w:r>
      <w:r w:rsidR="00F0628A" w:rsidRPr="00F10F40">
        <w:t>ть</w:t>
      </w:r>
      <w:r w:rsidR="00DD62DC" w:rsidRPr="00F10F40">
        <w:t xml:space="preserve">) и </w:t>
      </w:r>
      <w:r w:rsidR="00F0628A" w:rsidRPr="00F10F40">
        <w:rPr>
          <w:b/>
        </w:rPr>
        <w:t xml:space="preserve">в) </w:t>
      </w:r>
      <w:r w:rsidR="00DD62DC" w:rsidRPr="00F10F40">
        <w:t>социально-психологические (завлечь, или  мотив</w:t>
      </w:r>
      <w:r w:rsidR="00F0628A" w:rsidRPr="00F10F40">
        <w:t>а</w:t>
      </w:r>
      <w:r w:rsidR="00DD62DC" w:rsidRPr="00F10F40">
        <w:t xml:space="preserve">ция). </w:t>
      </w:r>
    </w:p>
    <w:p w:rsidR="00F0628A" w:rsidRPr="00F10F40" w:rsidRDefault="00F0628A" w:rsidP="009A03EE">
      <w:pPr>
        <w:ind w:firstLine="567"/>
        <w:jc w:val="both"/>
      </w:pPr>
      <w:r w:rsidRPr="00F10F40">
        <w:rPr>
          <w:b/>
        </w:rPr>
        <w:t xml:space="preserve">Круглый стол на тему: </w:t>
      </w:r>
      <w:r w:rsidR="00195E19" w:rsidRPr="00F10F40">
        <w:t>«Что такое самоменеджмент?»:</w:t>
      </w:r>
    </w:p>
    <w:p w:rsidR="00195E19" w:rsidRPr="00F10F40" w:rsidRDefault="00195E19" w:rsidP="009A03EE">
      <w:pPr>
        <w:ind w:firstLine="567"/>
        <w:jc w:val="both"/>
        <w:rPr>
          <w:rFonts w:cs="Calibri"/>
          <w:b/>
        </w:rPr>
      </w:pPr>
      <w:r w:rsidRPr="00F10F40">
        <w:rPr>
          <w:rFonts w:cs="Calibri"/>
          <w:b/>
        </w:rPr>
        <w:t xml:space="preserve">• </w:t>
      </w:r>
      <w:r w:rsidRPr="00F10F40">
        <w:rPr>
          <w:rFonts w:cs="Calibri"/>
        </w:rPr>
        <w:t>тайм-менеджмент:</w:t>
      </w:r>
      <w:r w:rsidRPr="00F10F40">
        <w:rPr>
          <w:rFonts w:cs="Calibri"/>
          <w:b/>
        </w:rPr>
        <w:t xml:space="preserve"> </w:t>
      </w:r>
      <w:r w:rsidRPr="00F10F40">
        <w:rPr>
          <w:rFonts w:cs="Calibri"/>
        </w:rPr>
        <w:t>содержание понятия;</w:t>
      </w:r>
    </w:p>
    <w:p w:rsidR="00195E19" w:rsidRPr="00F10F40" w:rsidRDefault="00E1329F" w:rsidP="009A03EE">
      <w:pPr>
        <w:ind w:firstLine="567"/>
        <w:jc w:val="both"/>
      </w:pPr>
      <w:r w:rsidRPr="00F10F40">
        <w:rPr>
          <w:rFonts w:cs="Calibri"/>
          <w:b/>
        </w:rPr>
        <w:t xml:space="preserve">• </w:t>
      </w:r>
      <w:r w:rsidRPr="00F10F40">
        <w:rPr>
          <w:rFonts w:cs="Calibri"/>
        </w:rPr>
        <w:t xml:space="preserve">основные правила </w:t>
      </w:r>
      <w:proofErr w:type="gramStart"/>
      <w:r w:rsidRPr="00F10F40">
        <w:rPr>
          <w:rFonts w:cs="Calibri"/>
        </w:rPr>
        <w:t>тайм-менеджмента</w:t>
      </w:r>
      <w:proofErr w:type="gramEnd"/>
      <w:r w:rsidRPr="00F10F40">
        <w:rPr>
          <w:rFonts w:cs="Calibri"/>
        </w:rPr>
        <w:t>.</w:t>
      </w:r>
    </w:p>
    <w:p w:rsidR="00F0628A" w:rsidRPr="00F10F40" w:rsidRDefault="00F0628A" w:rsidP="009A03EE">
      <w:pPr>
        <w:ind w:firstLine="567"/>
        <w:jc w:val="both"/>
        <w:rPr>
          <w:b/>
        </w:rPr>
      </w:pPr>
      <w:r w:rsidRPr="00F10F40">
        <w:rPr>
          <w:b/>
        </w:rPr>
        <w:t>Тема 2.6. Налоги в предпринимательской деятельности</w:t>
      </w:r>
    </w:p>
    <w:p w:rsidR="00F0628A" w:rsidRPr="00F10F40" w:rsidRDefault="00F0628A" w:rsidP="009A03EE">
      <w:pPr>
        <w:ind w:firstLine="567"/>
        <w:jc w:val="both"/>
      </w:pPr>
      <w:r w:rsidRPr="00F10F40">
        <w:t>Налоги. Налоговая система РФ. Конституция РФ об уплате налогов.</w:t>
      </w:r>
    </w:p>
    <w:p w:rsidR="00F0628A" w:rsidRPr="00F10F40" w:rsidRDefault="00F0628A" w:rsidP="009A03EE">
      <w:pPr>
        <w:ind w:firstLine="567"/>
        <w:jc w:val="both"/>
      </w:pPr>
      <w:r w:rsidRPr="00F10F40">
        <w:t>Какие налоги уплачивает предприниматель</w:t>
      </w:r>
      <w:r w:rsidR="00193295">
        <w:t xml:space="preserve"> в России</w:t>
      </w:r>
      <w:r w:rsidRPr="00F10F40">
        <w:t>: налог на прибыль, налог на добавленную стоимость, акцизы и др.</w:t>
      </w:r>
    </w:p>
    <w:p w:rsidR="00F0628A" w:rsidRPr="00F10F40" w:rsidRDefault="00F0628A" w:rsidP="009A03EE">
      <w:pPr>
        <w:ind w:firstLine="567"/>
        <w:jc w:val="both"/>
      </w:pPr>
      <w:r w:rsidRPr="00F10F40">
        <w:t>Налоговая декларация</w:t>
      </w:r>
      <w:r w:rsidR="00193295">
        <w:t>: содержание понятия</w:t>
      </w:r>
      <w:r w:rsidRPr="00F10F40">
        <w:t xml:space="preserve"> (Глава 13 Налогового кодекса РФ).</w:t>
      </w:r>
    </w:p>
    <w:p w:rsidR="00811C35" w:rsidRPr="00F10F40" w:rsidRDefault="00A37F6B" w:rsidP="009A03EE">
      <w:pPr>
        <w:ind w:firstLine="567"/>
        <w:jc w:val="both"/>
      </w:pPr>
      <w:r w:rsidRPr="00F10F40">
        <w:t>Функции</w:t>
      </w:r>
      <w:r w:rsidR="00811C35" w:rsidRPr="00F10F40">
        <w:t xml:space="preserve"> </w:t>
      </w:r>
      <w:r w:rsidRPr="00F10F40">
        <w:t>И</w:t>
      </w:r>
      <w:r w:rsidR="00811C35" w:rsidRPr="00F10F40">
        <w:t>нспекци</w:t>
      </w:r>
      <w:r w:rsidR="00DD4A17" w:rsidRPr="00F10F40">
        <w:t xml:space="preserve">и </w:t>
      </w:r>
      <w:r w:rsidRPr="00F10F40">
        <w:t xml:space="preserve">федеральной налоговой службы </w:t>
      </w:r>
      <w:r w:rsidR="00DD4A17" w:rsidRPr="00F10F40">
        <w:t>как государственн</w:t>
      </w:r>
      <w:r w:rsidRPr="00F10F40">
        <w:t xml:space="preserve">ого </w:t>
      </w:r>
      <w:r w:rsidR="00DD4A17" w:rsidRPr="00F10F40">
        <w:t xml:space="preserve"> институт</w:t>
      </w:r>
      <w:r w:rsidRPr="00F10F40">
        <w:t>а</w:t>
      </w:r>
      <w:r w:rsidR="00DD4A17" w:rsidRPr="00F10F40">
        <w:t>, призванн</w:t>
      </w:r>
      <w:r w:rsidRPr="00F10F40">
        <w:t xml:space="preserve">ого </w:t>
      </w:r>
      <w:r w:rsidR="00DD4A17" w:rsidRPr="00F10F40">
        <w:t>максимизировать сбор налоговых поступлений в бюджет.</w:t>
      </w:r>
    </w:p>
    <w:p w:rsidR="00DD4A17" w:rsidRPr="00F10F40" w:rsidRDefault="00DD4A17" w:rsidP="009A03EE">
      <w:pPr>
        <w:ind w:firstLine="567"/>
        <w:jc w:val="both"/>
        <w:rPr>
          <w:b/>
        </w:rPr>
      </w:pPr>
      <w:r w:rsidRPr="00F10F40">
        <w:rPr>
          <w:b/>
        </w:rPr>
        <w:t>Тема 2.7. Основы делового этикета</w:t>
      </w:r>
    </w:p>
    <w:p w:rsidR="00DD4A17" w:rsidRPr="00F10F40" w:rsidRDefault="00DD4A17" w:rsidP="009A03EE">
      <w:pPr>
        <w:ind w:firstLine="567"/>
        <w:jc w:val="both"/>
      </w:pPr>
      <w:r w:rsidRPr="00F10F40">
        <w:t>Понятие этикета. История формирования этикета. Особенности современного этикета. Этикет внешнего вида. Этик</w:t>
      </w:r>
      <w:r w:rsidR="00193295">
        <w:t>а и этик</w:t>
      </w:r>
      <w:r w:rsidRPr="00F10F40">
        <w:t>ет делового общения.</w:t>
      </w:r>
    </w:p>
    <w:p w:rsidR="00DD4A17" w:rsidRPr="00F10F40" w:rsidRDefault="00DD4A17" w:rsidP="009A03EE">
      <w:pPr>
        <w:ind w:firstLine="567"/>
        <w:jc w:val="both"/>
      </w:pPr>
      <w:r w:rsidRPr="00F10F40">
        <w:rPr>
          <w:b/>
        </w:rPr>
        <w:t xml:space="preserve">Круглый стол на тему: </w:t>
      </w:r>
      <w:r w:rsidR="00CA5D45" w:rsidRPr="00F10F40">
        <w:rPr>
          <w:b/>
        </w:rPr>
        <w:t>«</w:t>
      </w:r>
      <w:r w:rsidRPr="00F10F40">
        <w:t>Почему так важно знать каждому правила делового этикета»</w:t>
      </w:r>
      <w:r w:rsidR="00E1329F" w:rsidRPr="00F10F40">
        <w:t>:</w:t>
      </w:r>
    </w:p>
    <w:p w:rsidR="00E1329F" w:rsidRPr="00F10F40" w:rsidRDefault="00E1329F" w:rsidP="009A03EE">
      <w:pPr>
        <w:ind w:firstLine="567"/>
        <w:jc w:val="both"/>
        <w:rPr>
          <w:rFonts w:cs="Calibri"/>
        </w:rPr>
      </w:pPr>
      <w:r w:rsidRPr="00F10F40">
        <w:rPr>
          <w:rFonts w:cs="Calibri"/>
          <w:b/>
        </w:rPr>
        <w:t xml:space="preserve">• </w:t>
      </w:r>
      <w:r w:rsidRPr="00F10F40">
        <w:rPr>
          <w:rFonts w:cs="Calibri"/>
        </w:rPr>
        <w:t>отличия делового общения от межличностного общения;</w:t>
      </w:r>
    </w:p>
    <w:p w:rsidR="00E1329F" w:rsidRPr="00F10F40" w:rsidRDefault="00E1329F" w:rsidP="009A03EE">
      <w:pPr>
        <w:ind w:firstLine="567"/>
        <w:jc w:val="both"/>
        <w:rPr>
          <w:rFonts w:cs="Calibri"/>
        </w:rPr>
      </w:pPr>
      <w:r w:rsidRPr="00F10F40">
        <w:rPr>
          <w:rFonts w:cs="Calibri"/>
          <w:b/>
        </w:rPr>
        <w:t xml:space="preserve">• </w:t>
      </w:r>
      <w:r w:rsidRPr="00F10F40">
        <w:rPr>
          <w:rFonts w:cs="Calibri"/>
        </w:rPr>
        <w:t>правила этикета: история и современность;</w:t>
      </w:r>
    </w:p>
    <w:p w:rsidR="00E1329F" w:rsidRPr="00F10F40" w:rsidRDefault="00E1329F" w:rsidP="009A03EE">
      <w:pPr>
        <w:ind w:firstLine="567"/>
        <w:jc w:val="both"/>
      </w:pPr>
      <w:r w:rsidRPr="00F10F40">
        <w:rPr>
          <w:rFonts w:cs="Calibri"/>
          <w:b/>
        </w:rPr>
        <w:t xml:space="preserve">• </w:t>
      </w:r>
      <w:r w:rsidRPr="00F10F40">
        <w:rPr>
          <w:rFonts w:cs="Calibri"/>
        </w:rPr>
        <w:t>нормы современного делового этикета.</w:t>
      </w:r>
    </w:p>
    <w:p w:rsidR="00716152" w:rsidRDefault="00716152" w:rsidP="001C1206">
      <w:pPr>
        <w:rPr>
          <w:b/>
          <w:sz w:val="28"/>
          <w:szCs w:val="28"/>
        </w:rPr>
      </w:pPr>
    </w:p>
    <w:p w:rsidR="003828AA" w:rsidRDefault="003828AA" w:rsidP="001C1206">
      <w:pPr>
        <w:rPr>
          <w:b/>
          <w:sz w:val="28"/>
          <w:szCs w:val="28"/>
        </w:rPr>
      </w:pPr>
    </w:p>
    <w:p w:rsidR="00741A9A" w:rsidRPr="001C1206" w:rsidRDefault="00741A9A" w:rsidP="001C1206">
      <w:pPr>
        <w:pStyle w:val="a5"/>
        <w:numPr>
          <w:ilvl w:val="1"/>
          <w:numId w:val="2"/>
        </w:numPr>
        <w:jc w:val="center"/>
        <w:rPr>
          <w:b/>
          <w:sz w:val="24"/>
          <w:szCs w:val="24"/>
        </w:rPr>
      </w:pPr>
      <w:r w:rsidRPr="001C1206">
        <w:rPr>
          <w:b/>
          <w:sz w:val="24"/>
          <w:szCs w:val="24"/>
        </w:rPr>
        <w:lastRenderedPageBreak/>
        <w:t xml:space="preserve">Учебно-тематический план </w:t>
      </w:r>
      <w:r w:rsidR="001C1206" w:rsidRPr="001C1206">
        <w:rPr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6662"/>
        <w:gridCol w:w="2092"/>
      </w:tblGrid>
      <w:tr w:rsidR="00741A9A" w:rsidTr="00741A9A">
        <w:tc>
          <w:tcPr>
            <w:tcW w:w="817" w:type="dxa"/>
          </w:tcPr>
          <w:p w:rsidR="00741A9A" w:rsidRPr="00741A9A" w:rsidRDefault="00741A9A" w:rsidP="00741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662" w:type="dxa"/>
          </w:tcPr>
          <w:p w:rsidR="00741A9A" w:rsidRPr="001C1206" w:rsidRDefault="00741A9A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Содержание модулей и тем</w:t>
            </w:r>
          </w:p>
        </w:tc>
        <w:tc>
          <w:tcPr>
            <w:tcW w:w="2092" w:type="dxa"/>
          </w:tcPr>
          <w:p w:rsidR="00741A9A" w:rsidRPr="001C1206" w:rsidRDefault="00741A9A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741A9A" w:rsidTr="00741A9A">
        <w:tc>
          <w:tcPr>
            <w:tcW w:w="817" w:type="dxa"/>
          </w:tcPr>
          <w:p w:rsidR="00741A9A" w:rsidRDefault="00741A9A" w:rsidP="00741A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41A9A" w:rsidRPr="001C1206" w:rsidRDefault="00AD4919" w:rsidP="00741A9A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 xml:space="preserve">Модуль 1. </w:t>
            </w:r>
            <w:r w:rsidR="00741A9A" w:rsidRPr="001C1206">
              <w:rPr>
                <w:b/>
                <w:sz w:val="24"/>
                <w:szCs w:val="24"/>
              </w:rPr>
              <w:t>Рыночная экономика, регулируемая государством</w:t>
            </w:r>
          </w:p>
        </w:tc>
        <w:tc>
          <w:tcPr>
            <w:tcW w:w="2092" w:type="dxa"/>
          </w:tcPr>
          <w:p w:rsidR="00741A9A" w:rsidRPr="001C1206" w:rsidRDefault="00E801D3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20</w:t>
            </w:r>
          </w:p>
        </w:tc>
      </w:tr>
      <w:tr w:rsidR="00741A9A" w:rsidTr="00741A9A">
        <w:tc>
          <w:tcPr>
            <w:tcW w:w="817" w:type="dxa"/>
          </w:tcPr>
          <w:p w:rsidR="00741A9A" w:rsidRDefault="00741A9A" w:rsidP="00741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6662" w:type="dxa"/>
          </w:tcPr>
          <w:p w:rsidR="00741A9A" w:rsidRPr="001C1206" w:rsidRDefault="00741A9A" w:rsidP="00741A9A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Экономические системы общества</w:t>
            </w:r>
          </w:p>
          <w:p w:rsidR="0045782E" w:rsidRPr="001C1206" w:rsidRDefault="0045782E" w:rsidP="00E37FE9">
            <w:pPr>
              <w:rPr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 xml:space="preserve">Круглый стол на тему: </w:t>
            </w:r>
            <w:r w:rsidR="006C6C8A" w:rsidRPr="005314FF">
              <w:rPr>
                <w:b/>
                <w:sz w:val="24"/>
                <w:szCs w:val="24"/>
              </w:rPr>
              <w:t>«</w:t>
            </w:r>
            <w:r w:rsidR="00015290" w:rsidRPr="005314FF">
              <w:rPr>
                <w:b/>
                <w:sz w:val="24"/>
                <w:szCs w:val="24"/>
              </w:rPr>
              <w:t>Особенности российского национального хозяйственного уклада</w:t>
            </w:r>
            <w:r w:rsidR="006C6C8A" w:rsidRPr="005314F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741A9A" w:rsidRPr="001C1206" w:rsidRDefault="00E801D3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5</w:t>
            </w:r>
          </w:p>
        </w:tc>
      </w:tr>
      <w:tr w:rsidR="00741A9A" w:rsidTr="00741A9A">
        <w:tc>
          <w:tcPr>
            <w:tcW w:w="817" w:type="dxa"/>
          </w:tcPr>
          <w:p w:rsidR="00741A9A" w:rsidRDefault="00741A9A" w:rsidP="00741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6662" w:type="dxa"/>
          </w:tcPr>
          <w:p w:rsidR="00741A9A" w:rsidRPr="001C1206" w:rsidRDefault="00741A9A" w:rsidP="00741A9A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Основные характеристики рыночной экономики</w:t>
            </w:r>
          </w:p>
          <w:p w:rsidR="00AB7131" w:rsidRPr="001C1206" w:rsidRDefault="00AB7131" w:rsidP="00741A9A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 xml:space="preserve">Круглый стол на тему: </w:t>
            </w:r>
            <w:r w:rsidRPr="005314FF">
              <w:rPr>
                <w:b/>
                <w:sz w:val="24"/>
                <w:szCs w:val="24"/>
              </w:rPr>
              <w:t>«</w:t>
            </w:r>
            <w:r w:rsidR="00015290" w:rsidRPr="005314FF">
              <w:rPr>
                <w:b/>
                <w:sz w:val="24"/>
                <w:szCs w:val="24"/>
              </w:rPr>
              <w:t xml:space="preserve">Протестантская этика как основа капиталистического хозяйства ― </w:t>
            </w:r>
            <w:proofErr w:type="gramStart"/>
            <w:r w:rsidR="00015290" w:rsidRPr="005314FF">
              <w:rPr>
                <w:b/>
                <w:sz w:val="24"/>
                <w:szCs w:val="24"/>
              </w:rPr>
              <w:t>хозяйства</w:t>
            </w:r>
            <w:proofErr w:type="gramEnd"/>
            <w:r w:rsidR="00015290" w:rsidRPr="005314FF">
              <w:rPr>
                <w:b/>
                <w:sz w:val="24"/>
                <w:szCs w:val="24"/>
              </w:rPr>
              <w:t>, в котором имеющиеся средства используются в качестве запаса, приносящего регулярный доход</w:t>
            </w:r>
            <w:r w:rsidRPr="005314F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741A9A" w:rsidRPr="001C1206" w:rsidRDefault="00E801D3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5</w:t>
            </w:r>
          </w:p>
        </w:tc>
      </w:tr>
      <w:tr w:rsidR="00AD4919" w:rsidTr="00741A9A">
        <w:tc>
          <w:tcPr>
            <w:tcW w:w="817" w:type="dxa"/>
          </w:tcPr>
          <w:p w:rsidR="00AD4919" w:rsidRDefault="00AD4919" w:rsidP="00741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1.3. </w:t>
            </w:r>
          </w:p>
        </w:tc>
        <w:tc>
          <w:tcPr>
            <w:tcW w:w="6662" w:type="dxa"/>
          </w:tcPr>
          <w:p w:rsidR="00AD4919" w:rsidRPr="001C1206" w:rsidRDefault="00AD4919" w:rsidP="00193295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 xml:space="preserve">Как государство регулирует экономику </w:t>
            </w:r>
            <w:r w:rsidR="001932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AD4919" w:rsidRPr="001C1206" w:rsidRDefault="00E801D3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2</w:t>
            </w:r>
          </w:p>
        </w:tc>
      </w:tr>
      <w:tr w:rsidR="00AD4919" w:rsidTr="00741A9A">
        <w:tc>
          <w:tcPr>
            <w:tcW w:w="817" w:type="dxa"/>
          </w:tcPr>
          <w:p w:rsidR="00AD4919" w:rsidRDefault="00AD4919" w:rsidP="00741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1.4. </w:t>
            </w:r>
          </w:p>
        </w:tc>
        <w:tc>
          <w:tcPr>
            <w:tcW w:w="6662" w:type="dxa"/>
          </w:tcPr>
          <w:p w:rsidR="00AD4919" w:rsidRPr="001C1206" w:rsidRDefault="00AD4919" w:rsidP="00741A9A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Рынок и конкуренция</w:t>
            </w:r>
          </w:p>
          <w:p w:rsidR="002620D8" w:rsidRPr="001C1206" w:rsidRDefault="002620D8" w:rsidP="00741A9A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 xml:space="preserve">Круглый стол на тему: </w:t>
            </w:r>
            <w:r w:rsidRPr="005314FF">
              <w:rPr>
                <w:b/>
                <w:sz w:val="24"/>
                <w:szCs w:val="24"/>
              </w:rPr>
              <w:t>«Как и почему государство борется с монополией?»</w:t>
            </w:r>
          </w:p>
        </w:tc>
        <w:tc>
          <w:tcPr>
            <w:tcW w:w="2092" w:type="dxa"/>
          </w:tcPr>
          <w:p w:rsidR="00AD4919" w:rsidRPr="001C1206" w:rsidRDefault="00E801D3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4</w:t>
            </w:r>
          </w:p>
        </w:tc>
      </w:tr>
      <w:tr w:rsidR="00AD4919" w:rsidTr="00741A9A">
        <w:tc>
          <w:tcPr>
            <w:tcW w:w="817" w:type="dxa"/>
          </w:tcPr>
          <w:p w:rsidR="00AD4919" w:rsidRDefault="00AD4919" w:rsidP="00741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1.5. </w:t>
            </w:r>
          </w:p>
        </w:tc>
        <w:tc>
          <w:tcPr>
            <w:tcW w:w="6662" w:type="dxa"/>
          </w:tcPr>
          <w:p w:rsidR="00AD4919" w:rsidRPr="001C1206" w:rsidRDefault="00AD4919" w:rsidP="00741A9A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Рынок услуг труда. Труд и доход</w:t>
            </w:r>
          </w:p>
          <w:p w:rsidR="002620D8" w:rsidRPr="001C1206" w:rsidRDefault="002620D8" w:rsidP="00741A9A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Круглый стол на тему:</w:t>
            </w:r>
            <w:r w:rsidRPr="001C1206">
              <w:rPr>
                <w:sz w:val="24"/>
                <w:szCs w:val="24"/>
              </w:rPr>
              <w:t xml:space="preserve"> </w:t>
            </w:r>
            <w:r w:rsidRPr="005314FF">
              <w:rPr>
                <w:b/>
                <w:sz w:val="24"/>
                <w:szCs w:val="24"/>
              </w:rPr>
              <w:t>«Какие факторы, влияющие на оплату услуг труда, могут зависеть от тебя?»</w:t>
            </w:r>
          </w:p>
        </w:tc>
        <w:tc>
          <w:tcPr>
            <w:tcW w:w="2092" w:type="dxa"/>
          </w:tcPr>
          <w:p w:rsidR="00AD4919" w:rsidRPr="001C1206" w:rsidRDefault="00E801D3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4</w:t>
            </w:r>
          </w:p>
        </w:tc>
      </w:tr>
      <w:tr w:rsidR="00AD4919" w:rsidTr="00741A9A">
        <w:tc>
          <w:tcPr>
            <w:tcW w:w="817" w:type="dxa"/>
          </w:tcPr>
          <w:p w:rsidR="00AD4919" w:rsidRDefault="00AD4919" w:rsidP="00741A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AD4919" w:rsidRPr="001C1206" w:rsidRDefault="00AD4919" w:rsidP="00741A9A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Модуль 2. Основы предпринимательской деятельности и менеджмента</w:t>
            </w:r>
          </w:p>
        </w:tc>
        <w:tc>
          <w:tcPr>
            <w:tcW w:w="2092" w:type="dxa"/>
          </w:tcPr>
          <w:p w:rsidR="00AD4919" w:rsidRPr="001C1206" w:rsidRDefault="00E801D3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28</w:t>
            </w:r>
          </w:p>
        </w:tc>
      </w:tr>
      <w:tr w:rsidR="00AD4919" w:rsidTr="00741A9A">
        <w:tc>
          <w:tcPr>
            <w:tcW w:w="817" w:type="dxa"/>
          </w:tcPr>
          <w:p w:rsidR="00AD4919" w:rsidRDefault="00AD4919" w:rsidP="00741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2.1. </w:t>
            </w:r>
          </w:p>
        </w:tc>
        <w:tc>
          <w:tcPr>
            <w:tcW w:w="6662" w:type="dxa"/>
          </w:tcPr>
          <w:p w:rsidR="00AD4919" w:rsidRPr="001C1206" w:rsidRDefault="00AD4919" w:rsidP="00741A9A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Предприниматель как основополагающая фигура экономического прогресса</w:t>
            </w:r>
          </w:p>
          <w:p w:rsidR="002620D8" w:rsidRPr="001C1206" w:rsidRDefault="002620D8" w:rsidP="00195E19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 xml:space="preserve">Круглый стол на тему: </w:t>
            </w:r>
            <w:r w:rsidRPr="005314FF">
              <w:rPr>
                <w:b/>
                <w:sz w:val="24"/>
                <w:szCs w:val="24"/>
              </w:rPr>
              <w:t>«</w:t>
            </w:r>
            <w:r w:rsidR="00195E19" w:rsidRPr="005314FF">
              <w:rPr>
                <w:b/>
                <w:sz w:val="24"/>
                <w:szCs w:val="24"/>
              </w:rPr>
              <w:t>Место и роль предпринимательства в социализации личности</w:t>
            </w:r>
            <w:r w:rsidRPr="005314F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AD4919" w:rsidRPr="001C1206" w:rsidRDefault="00E801D3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5</w:t>
            </w:r>
          </w:p>
        </w:tc>
      </w:tr>
      <w:tr w:rsidR="00AD4919" w:rsidTr="00741A9A">
        <w:tc>
          <w:tcPr>
            <w:tcW w:w="817" w:type="dxa"/>
          </w:tcPr>
          <w:p w:rsidR="00AD4919" w:rsidRDefault="00AD4919" w:rsidP="00741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6662" w:type="dxa"/>
          </w:tcPr>
          <w:p w:rsidR="00AD4919" w:rsidRPr="001C1206" w:rsidRDefault="00BA6077" w:rsidP="00BA6077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Виды и организационно-правовые формы предпринимательской деятельности</w:t>
            </w:r>
          </w:p>
        </w:tc>
        <w:tc>
          <w:tcPr>
            <w:tcW w:w="2092" w:type="dxa"/>
          </w:tcPr>
          <w:p w:rsidR="00AD4919" w:rsidRPr="001C1206" w:rsidRDefault="00E801D3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4</w:t>
            </w:r>
          </w:p>
        </w:tc>
      </w:tr>
      <w:tr w:rsidR="00BA6077" w:rsidTr="00741A9A">
        <w:tc>
          <w:tcPr>
            <w:tcW w:w="817" w:type="dxa"/>
          </w:tcPr>
          <w:p w:rsidR="00BA6077" w:rsidRDefault="00BA6077" w:rsidP="00741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6662" w:type="dxa"/>
          </w:tcPr>
          <w:p w:rsidR="00BA6077" w:rsidRPr="001C1206" w:rsidRDefault="00BA6077" w:rsidP="00BA6077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Экономика производителя</w:t>
            </w:r>
            <w:r w:rsidR="00193295">
              <w:rPr>
                <w:b/>
                <w:sz w:val="24"/>
                <w:szCs w:val="24"/>
              </w:rPr>
              <w:t xml:space="preserve"> </w:t>
            </w:r>
          </w:p>
          <w:p w:rsidR="002620D8" w:rsidRPr="001C1206" w:rsidRDefault="002620D8" w:rsidP="003760F5">
            <w:pPr>
              <w:rPr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 xml:space="preserve">Практикум: </w:t>
            </w:r>
            <w:r w:rsidRPr="005314FF">
              <w:rPr>
                <w:b/>
                <w:sz w:val="24"/>
                <w:szCs w:val="24"/>
              </w:rPr>
              <w:t>«</w:t>
            </w:r>
            <w:r w:rsidR="003760F5" w:rsidRPr="005314FF">
              <w:rPr>
                <w:b/>
                <w:sz w:val="24"/>
                <w:szCs w:val="24"/>
              </w:rPr>
              <w:t xml:space="preserve">Защита бизнес-планов, выполненных </w:t>
            </w:r>
            <w:proofErr w:type="gramStart"/>
            <w:r w:rsidR="003760F5" w:rsidRPr="005314FF">
              <w:rPr>
                <w:b/>
                <w:sz w:val="24"/>
                <w:szCs w:val="24"/>
              </w:rPr>
              <w:t>обучающимися</w:t>
            </w:r>
            <w:proofErr w:type="gramEnd"/>
            <w:r w:rsidR="003760F5" w:rsidRPr="005314FF">
              <w:rPr>
                <w:b/>
                <w:sz w:val="24"/>
                <w:szCs w:val="24"/>
              </w:rPr>
              <w:t xml:space="preserve"> дома, для следующих видов работ (по выбору): а) ремонт Вашей квартиры; б) совершенствование </w:t>
            </w:r>
            <w:r w:rsidR="003760F5" w:rsidRPr="005314FF">
              <w:rPr>
                <w:b/>
                <w:sz w:val="24"/>
                <w:szCs w:val="24"/>
              </w:rPr>
              <w:lastRenderedPageBreak/>
              <w:t xml:space="preserve">учебно-материальной базы в стенах СУНЦ </w:t>
            </w:r>
            <w:proofErr w:type="spellStart"/>
            <w:r w:rsidR="003760F5" w:rsidRPr="005314FF">
              <w:rPr>
                <w:b/>
                <w:sz w:val="24"/>
                <w:szCs w:val="24"/>
              </w:rPr>
              <w:t>УрФУ</w:t>
            </w:r>
            <w:proofErr w:type="spellEnd"/>
            <w:r w:rsidR="003760F5" w:rsidRPr="005314FF">
              <w:rPr>
                <w:b/>
                <w:sz w:val="24"/>
                <w:szCs w:val="24"/>
              </w:rPr>
              <w:t xml:space="preserve">; в) совершенствование инфраструктуры СУНЦ </w:t>
            </w:r>
            <w:proofErr w:type="spellStart"/>
            <w:r w:rsidR="003760F5" w:rsidRPr="005314FF">
              <w:rPr>
                <w:b/>
                <w:sz w:val="24"/>
                <w:szCs w:val="24"/>
              </w:rPr>
              <w:t>УрФУ</w:t>
            </w:r>
            <w:proofErr w:type="spellEnd"/>
            <w:r w:rsidRPr="005314F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BA6077" w:rsidRPr="001C1206" w:rsidRDefault="00E801D3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lastRenderedPageBreak/>
              <w:t>4</w:t>
            </w:r>
          </w:p>
        </w:tc>
      </w:tr>
      <w:tr w:rsidR="00BA6077" w:rsidTr="00741A9A">
        <w:tc>
          <w:tcPr>
            <w:tcW w:w="817" w:type="dxa"/>
          </w:tcPr>
          <w:p w:rsidR="00BA6077" w:rsidRDefault="00BA6077" w:rsidP="00741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662" w:type="dxa"/>
          </w:tcPr>
          <w:p w:rsidR="00BA6077" w:rsidRPr="001C1206" w:rsidRDefault="00BA6077" w:rsidP="00BA6077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Финансовая деятельность предприятия</w:t>
            </w:r>
          </w:p>
        </w:tc>
        <w:tc>
          <w:tcPr>
            <w:tcW w:w="2092" w:type="dxa"/>
          </w:tcPr>
          <w:p w:rsidR="00BA6077" w:rsidRPr="001C1206" w:rsidRDefault="00E801D3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2</w:t>
            </w:r>
          </w:p>
        </w:tc>
      </w:tr>
      <w:tr w:rsidR="00BA6077" w:rsidTr="00741A9A">
        <w:tc>
          <w:tcPr>
            <w:tcW w:w="817" w:type="dxa"/>
          </w:tcPr>
          <w:p w:rsidR="00BA6077" w:rsidRDefault="00BA6077" w:rsidP="00741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2.5.</w:t>
            </w:r>
          </w:p>
          <w:p w:rsidR="002620D8" w:rsidRDefault="002620D8" w:rsidP="00741A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A6077" w:rsidRPr="001C1206" w:rsidRDefault="00BA6077" w:rsidP="00BA6077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Менеджмент и менеджер</w:t>
            </w:r>
          </w:p>
          <w:p w:rsidR="00CF7A00" w:rsidRPr="001C1206" w:rsidRDefault="00CF7A00" w:rsidP="00E801D3">
            <w:pPr>
              <w:rPr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 xml:space="preserve">Круглый стол на тему: </w:t>
            </w:r>
            <w:r w:rsidRPr="005314FF">
              <w:rPr>
                <w:b/>
                <w:sz w:val="24"/>
                <w:szCs w:val="24"/>
              </w:rPr>
              <w:t>«Что такое самоменеджмент?»</w:t>
            </w:r>
          </w:p>
        </w:tc>
        <w:tc>
          <w:tcPr>
            <w:tcW w:w="2092" w:type="dxa"/>
          </w:tcPr>
          <w:p w:rsidR="00BA6077" w:rsidRPr="001C1206" w:rsidRDefault="00E801D3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5</w:t>
            </w:r>
          </w:p>
        </w:tc>
      </w:tr>
      <w:tr w:rsidR="00BA6077" w:rsidTr="00741A9A">
        <w:tc>
          <w:tcPr>
            <w:tcW w:w="817" w:type="dxa"/>
          </w:tcPr>
          <w:p w:rsidR="00BA6077" w:rsidRDefault="00BA6077" w:rsidP="00741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2.6.</w:t>
            </w:r>
          </w:p>
        </w:tc>
        <w:tc>
          <w:tcPr>
            <w:tcW w:w="6662" w:type="dxa"/>
          </w:tcPr>
          <w:p w:rsidR="00BA6077" w:rsidRPr="001C1206" w:rsidRDefault="00BA6077" w:rsidP="00BA6077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Налоги в предпринимательской деятельности</w:t>
            </w:r>
          </w:p>
        </w:tc>
        <w:tc>
          <w:tcPr>
            <w:tcW w:w="2092" w:type="dxa"/>
          </w:tcPr>
          <w:p w:rsidR="00BA6077" w:rsidRPr="001C1206" w:rsidRDefault="00E801D3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3</w:t>
            </w:r>
          </w:p>
        </w:tc>
      </w:tr>
      <w:tr w:rsidR="00BA6077" w:rsidTr="00741A9A">
        <w:tc>
          <w:tcPr>
            <w:tcW w:w="817" w:type="dxa"/>
          </w:tcPr>
          <w:p w:rsidR="00BA6077" w:rsidRDefault="00BA6077" w:rsidP="00741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</w:tc>
        <w:tc>
          <w:tcPr>
            <w:tcW w:w="6662" w:type="dxa"/>
          </w:tcPr>
          <w:p w:rsidR="00BA6077" w:rsidRPr="001C1206" w:rsidRDefault="00BA6077" w:rsidP="00BA6077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Основы делового этикета</w:t>
            </w:r>
          </w:p>
          <w:p w:rsidR="00CF7A00" w:rsidRPr="001C1206" w:rsidRDefault="00CF7A00" w:rsidP="00BA6077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 xml:space="preserve">Круглый стол на тему: </w:t>
            </w:r>
            <w:r w:rsidRPr="00E37FE9">
              <w:rPr>
                <w:b/>
                <w:sz w:val="24"/>
                <w:szCs w:val="24"/>
              </w:rPr>
              <w:t>«Почему так важно знать каждому правила делового этикета»</w:t>
            </w:r>
          </w:p>
        </w:tc>
        <w:tc>
          <w:tcPr>
            <w:tcW w:w="2092" w:type="dxa"/>
          </w:tcPr>
          <w:p w:rsidR="00BA6077" w:rsidRPr="001C1206" w:rsidRDefault="00E801D3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5</w:t>
            </w:r>
          </w:p>
        </w:tc>
      </w:tr>
      <w:tr w:rsidR="00BA6077" w:rsidTr="00741A9A">
        <w:tc>
          <w:tcPr>
            <w:tcW w:w="817" w:type="dxa"/>
          </w:tcPr>
          <w:p w:rsidR="00BA6077" w:rsidRDefault="00BA6077" w:rsidP="00741A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A6077" w:rsidRPr="001C1206" w:rsidRDefault="00BA6077" w:rsidP="00BA6077">
            <w:pPr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2" w:type="dxa"/>
          </w:tcPr>
          <w:p w:rsidR="00BA6077" w:rsidRPr="001C1206" w:rsidRDefault="00BA6077" w:rsidP="00741A9A">
            <w:pPr>
              <w:jc w:val="center"/>
              <w:rPr>
                <w:b/>
                <w:sz w:val="24"/>
                <w:szCs w:val="24"/>
              </w:rPr>
            </w:pPr>
            <w:r w:rsidRPr="001C1206">
              <w:rPr>
                <w:b/>
                <w:sz w:val="24"/>
                <w:szCs w:val="24"/>
              </w:rPr>
              <w:t xml:space="preserve">48 </w:t>
            </w:r>
          </w:p>
        </w:tc>
      </w:tr>
    </w:tbl>
    <w:p w:rsidR="00741A9A" w:rsidRPr="00741A9A" w:rsidRDefault="00741A9A" w:rsidP="00741A9A">
      <w:pPr>
        <w:ind w:firstLine="567"/>
        <w:jc w:val="center"/>
        <w:rPr>
          <w:b/>
          <w:sz w:val="28"/>
          <w:szCs w:val="28"/>
        </w:rPr>
      </w:pPr>
    </w:p>
    <w:p w:rsidR="00F0628A" w:rsidRPr="00F0628A" w:rsidRDefault="00F0628A" w:rsidP="009A03EE">
      <w:pPr>
        <w:ind w:firstLine="567"/>
        <w:jc w:val="both"/>
        <w:rPr>
          <w:sz w:val="28"/>
          <w:szCs w:val="28"/>
        </w:rPr>
      </w:pPr>
    </w:p>
    <w:p w:rsidR="00F0628A" w:rsidRPr="00F0628A" w:rsidRDefault="00F0628A" w:rsidP="009A03EE">
      <w:pPr>
        <w:ind w:firstLine="567"/>
        <w:jc w:val="both"/>
        <w:rPr>
          <w:b/>
          <w:sz w:val="28"/>
          <w:szCs w:val="28"/>
        </w:rPr>
      </w:pPr>
    </w:p>
    <w:p w:rsidR="00DD62DC" w:rsidRPr="00DD62DC" w:rsidRDefault="00DD62DC" w:rsidP="009A0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6ECD" w:rsidRPr="00F66ECD" w:rsidRDefault="00F66ECD" w:rsidP="009A03EE">
      <w:pPr>
        <w:ind w:firstLine="567"/>
        <w:jc w:val="both"/>
        <w:rPr>
          <w:b/>
          <w:sz w:val="28"/>
          <w:szCs w:val="28"/>
        </w:rPr>
      </w:pPr>
    </w:p>
    <w:p w:rsidR="00F66ECD" w:rsidRDefault="00F66ECD" w:rsidP="009A03EE">
      <w:pPr>
        <w:ind w:firstLine="567"/>
        <w:jc w:val="both"/>
        <w:rPr>
          <w:sz w:val="28"/>
          <w:szCs w:val="28"/>
        </w:rPr>
      </w:pPr>
    </w:p>
    <w:p w:rsidR="009D1E09" w:rsidRPr="009D1E09" w:rsidRDefault="009D1E09" w:rsidP="009A03EE">
      <w:pPr>
        <w:ind w:firstLine="567"/>
        <w:jc w:val="both"/>
        <w:rPr>
          <w:sz w:val="28"/>
          <w:szCs w:val="28"/>
        </w:rPr>
      </w:pPr>
    </w:p>
    <w:p w:rsidR="009D1E09" w:rsidRDefault="009D1E09" w:rsidP="009A03EE">
      <w:pPr>
        <w:ind w:firstLine="567"/>
        <w:jc w:val="both"/>
        <w:rPr>
          <w:sz w:val="28"/>
          <w:szCs w:val="28"/>
        </w:rPr>
      </w:pPr>
    </w:p>
    <w:p w:rsidR="00BA0F4E" w:rsidRPr="00BA0F4E" w:rsidRDefault="00BA0F4E" w:rsidP="009A03EE">
      <w:pPr>
        <w:ind w:firstLine="567"/>
        <w:jc w:val="both"/>
        <w:rPr>
          <w:sz w:val="28"/>
          <w:szCs w:val="28"/>
        </w:rPr>
      </w:pPr>
    </w:p>
    <w:p w:rsidR="009A03EE" w:rsidRPr="009A03EE" w:rsidRDefault="009A03EE" w:rsidP="009A03EE">
      <w:pPr>
        <w:ind w:firstLine="567"/>
        <w:jc w:val="both"/>
        <w:rPr>
          <w:sz w:val="28"/>
          <w:szCs w:val="28"/>
        </w:rPr>
      </w:pPr>
    </w:p>
    <w:p w:rsidR="001C1206" w:rsidRDefault="001C1206" w:rsidP="00193295">
      <w:pPr>
        <w:jc w:val="both"/>
        <w:rPr>
          <w:b/>
          <w:sz w:val="28"/>
          <w:szCs w:val="28"/>
        </w:rPr>
      </w:pPr>
    </w:p>
    <w:p w:rsidR="00193295" w:rsidRDefault="00193295" w:rsidP="00193295">
      <w:pPr>
        <w:jc w:val="both"/>
        <w:rPr>
          <w:b/>
          <w:sz w:val="28"/>
          <w:szCs w:val="28"/>
        </w:rPr>
      </w:pPr>
    </w:p>
    <w:p w:rsidR="003828AA" w:rsidRDefault="003828AA" w:rsidP="00193295">
      <w:pPr>
        <w:jc w:val="both"/>
        <w:rPr>
          <w:b/>
          <w:sz w:val="28"/>
          <w:szCs w:val="28"/>
        </w:rPr>
      </w:pPr>
    </w:p>
    <w:p w:rsidR="003828AA" w:rsidRDefault="003828AA" w:rsidP="00193295">
      <w:pPr>
        <w:jc w:val="both"/>
        <w:rPr>
          <w:b/>
          <w:sz w:val="28"/>
          <w:szCs w:val="28"/>
        </w:rPr>
      </w:pPr>
    </w:p>
    <w:p w:rsidR="003828AA" w:rsidRDefault="003828AA" w:rsidP="00193295">
      <w:pPr>
        <w:jc w:val="both"/>
        <w:rPr>
          <w:b/>
          <w:sz w:val="28"/>
          <w:szCs w:val="28"/>
        </w:rPr>
      </w:pPr>
    </w:p>
    <w:p w:rsidR="001C1206" w:rsidRDefault="001C1206" w:rsidP="00802736">
      <w:pPr>
        <w:ind w:firstLine="567"/>
        <w:jc w:val="both"/>
        <w:rPr>
          <w:b/>
          <w:sz w:val="28"/>
          <w:szCs w:val="28"/>
        </w:rPr>
      </w:pPr>
    </w:p>
    <w:p w:rsidR="0090666A" w:rsidRPr="001C1206" w:rsidRDefault="001C1206" w:rsidP="001C1206">
      <w:pPr>
        <w:ind w:firstLine="567"/>
        <w:jc w:val="center"/>
        <w:rPr>
          <w:b/>
          <w:sz w:val="24"/>
          <w:szCs w:val="24"/>
        </w:rPr>
      </w:pPr>
      <w:r w:rsidRPr="001C1206">
        <w:rPr>
          <w:b/>
          <w:sz w:val="24"/>
          <w:szCs w:val="24"/>
        </w:rPr>
        <w:lastRenderedPageBreak/>
        <w:t>2.3. Требования к уровню освоения содержания программы</w:t>
      </w:r>
    </w:p>
    <w:p w:rsidR="00A85432" w:rsidRPr="001C1206" w:rsidRDefault="001C1206" w:rsidP="00802736">
      <w:pPr>
        <w:ind w:firstLine="567"/>
        <w:jc w:val="both"/>
        <w:rPr>
          <w:b/>
        </w:rPr>
      </w:pPr>
      <w:r>
        <w:rPr>
          <w:b/>
          <w:i/>
        </w:rPr>
        <w:t>Обучающийся, прошедший подготовку по программе, должен знать</w:t>
      </w:r>
      <w:r w:rsidR="00417D42" w:rsidRPr="001C1206">
        <w:rPr>
          <w:b/>
        </w:rPr>
        <w:t>:</w:t>
      </w:r>
    </w:p>
    <w:p w:rsidR="00417D42" w:rsidRPr="001C1206" w:rsidRDefault="00417D42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t>• содержание фундаментальных экономических понятий, необходимых для формирования основ экономической культуры;</w:t>
      </w:r>
    </w:p>
    <w:p w:rsidR="00417D42" w:rsidRPr="001C1206" w:rsidRDefault="00417D42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t>• основные характеристики рыночной экономики, механизма функционирования рынка;</w:t>
      </w:r>
    </w:p>
    <w:p w:rsidR="00417D42" w:rsidRPr="001C1206" w:rsidRDefault="00417D42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t>• какую роль играет государство в экономической жизни общества;</w:t>
      </w:r>
    </w:p>
    <w:p w:rsidR="00417D42" w:rsidRPr="001C1206" w:rsidRDefault="00417D42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t>• какие и почему надо платить налоги;</w:t>
      </w:r>
    </w:p>
    <w:p w:rsidR="00417D42" w:rsidRPr="001C1206" w:rsidRDefault="00417D42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t xml:space="preserve">• современные характеристики  трудовой  деятельности человека и </w:t>
      </w:r>
      <w:r w:rsidR="00017E81" w:rsidRPr="001C1206">
        <w:rPr>
          <w:rFonts w:cs="Calibri"/>
        </w:rPr>
        <w:t>системы оплаты труда</w:t>
      </w:r>
      <w:r w:rsidRPr="001C1206">
        <w:rPr>
          <w:rFonts w:cs="Calibri"/>
        </w:rPr>
        <w:t>;</w:t>
      </w:r>
    </w:p>
    <w:p w:rsidR="00494AA0" w:rsidRPr="001C1206" w:rsidRDefault="00494AA0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t>• имена крупнейших российских и уральских предпринимателей прошлого, их вклад в экономическое развитие России и Урала;</w:t>
      </w:r>
    </w:p>
    <w:p w:rsidR="00494AA0" w:rsidRPr="001C1206" w:rsidRDefault="00494AA0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t>• основные виды и формы предпринимательской деятельности;</w:t>
      </w:r>
    </w:p>
    <w:p w:rsidR="00494AA0" w:rsidRPr="001C1206" w:rsidRDefault="00494AA0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t>•основные правила делового общения и поведения.</w:t>
      </w:r>
    </w:p>
    <w:p w:rsidR="00494AA0" w:rsidRPr="001C1206" w:rsidRDefault="001C1206" w:rsidP="00802736">
      <w:pPr>
        <w:ind w:firstLine="567"/>
        <w:jc w:val="both"/>
        <w:rPr>
          <w:rFonts w:cs="Calibri"/>
          <w:b/>
        </w:rPr>
      </w:pPr>
      <w:r>
        <w:rPr>
          <w:rFonts w:cs="Calibri"/>
          <w:b/>
          <w:i/>
        </w:rPr>
        <w:t>Обучающийся, прошедший подготовку по программе, должен уметь</w:t>
      </w:r>
      <w:r w:rsidR="00494AA0" w:rsidRPr="001C1206">
        <w:rPr>
          <w:rFonts w:cs="Calibri"/>
          <w:b/>
        </w:rPr>
        <w:t>:</w:t>
      </w:r>
    </w:p>
    <w:p w:rsidR="00494AA0" w:rsidRPr="001C1206" w:rsidRDefault="00494AA0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t>•</w:t>
      </w:r>
      <w:r w:rsidR="006A379C" w:rsidRPr="001C1206">
        <w:rPr>
          <w:rFonts w:cs="Calibri"/>
        </w:rPr>
        <w:t xml:space="preserve"> анализировать и оценивать деятельность экономических субъектов: личности, семьи, </w:t>
      </w:r>
      <w:r w:rsidR="00AF0C8B" w:rsidRPr="001C1206">
        <w:rPr>
          <w:rFonts w:cs="Calibri"/>
        </w:rPr>
        <w:t>образовательного учреждения в разных социально-экономических жизненных ситуациях;</w:t>
      </w:r>
    </w:p>
    <w:p w:rsidR="00AF0C8B" w:rsidRPr="001C1206" w:rsidRDefault="00AF0C8B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t>• соотносить доходы и расходы, составлять семейный бюджет;</w:t>
      </w:r>
    </w:p>
    <w:p w:rsidR="00AF0C8B" w:rsidRPr="001C1206" w:rsidRDefault="00AF0C8B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t>• соотносить свои профессиональные намерения со своими возможностями и способностями;</w:t>
      </w:r>
    </w:p>
    <w:p w:rsidR="00AF0C8B" w:rsidRPr="001C1206" w:rsidRDefault="00AF0C8B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t>• делать и рассчитывать рациональный выбор в условиях ограниченности ресурсов на примере деятельности семьи, личности, других хозяйственных единиц;</w:t>
      </w:r>
    </w:p>
    <w:p w:rsidR="00AF0C8B" w:rsidRPr="001C1206" w:rsidRDefault="00AF0C8B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t>• соотносить удовлетворение материальных потребностей с моральными нормами, а также с экономической целесообразностью;</w:t>
      </w:r>
    </w:p>
    <w:p w:rsidR="00AF0C8B" w:rsidRPr="001C1206" w:rsidRDefault="00AF0C8B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t>• сравнивать различные экономические системы в зависимости от степени регулирования государством экономических проблем.</w:t>
      </w:r>
    </w:p>
    <w:p w:rsidR="00AF0C8B" w:rsidRPr="001C1206" w:rsidRDefault="001C1206" w:rsidP="00802736">
      <w:pPr>
        <w:ind w:firstLine="567"/>
        <w:jc w:val="both"/>
        <w:rPr>
          <w:rFonts w:cs="Calibri"/>
          <w:b/>
          <w:i/>
        </w:rPr>
      </w:pPr>
      <w:r w:rsidRPr="001C1206">
        <w:rPr>
          <w:rFonts w:cs="Calibri"/>
          <w:b/>
          <w:i/>
        </w:rPr>
        <w:t>Обучающийся, прошедший подготовку по программе, должен владеть навыками (компетенциями)</w:t>
      </w:r>
      <w:r w:rsidR="00AF0C8B" w:rsidRPr="001C1206">
        <w:rPr>
          <w:rFonts w:cs="Calibri"/>
          <w:b/>
          <w:i/>
        </w:rPr>
        <w:t>:</w:t>
      </w:r>
    </w:p>
    <w:p w:rsidR="00AF0C8B" w:rsidRPr="001C1206" w:rsidRDefault="00AF0C8B" w:rsidP="00802736">
      <w:pPr>
        <w:ind w:firstLine="567"/>
        <w:jc w:val="both"/>
        <w:rPr>
          <w:rFonts w:cs="Calibri"/>
        </w:rPr>
      </w:pPr>
      <w:r w:rsidRPr="001C1206">
        <w:rPr>
          <w:rFonts w:cs="Calibri"/>
          <w:b/>
        </w:rPr>
        <w:t xml:space="preserve">• </w:t>
      </w:r>
      <w:r w:rsidR="00B13FD8" w:rsidRPr="00B13FD8">
        <w:rPr>
          <w:rFonts w:cs="Calibri"/>
        </w:rPr>
        <w:t>способностью</w:t>
      </w:r>
      <w:r w:rsidR="00B13FD8">
        <w:rPr>
          <w:rFonts w:cs="Calibri"/>
          <w:b/>
        </w:rPr>
        <w:t xml:space="preserve"> </w:t>
      </w:r>
      <w:r w:rsidRPr="001C1206">
        <w:rPr>
          <w:rFonts w:cs="Calibri"/>
        </w:rPr>
        <w:t>осозна</w:t>
      </w:r>
      <w:r w:rsidR="00B13FD8">
        <w:rPr>
          <w:rFonts w:cs="Calibri"/>
        </w:rPr>
        <w:t>ть</w:t>
      </w:r>
      <w:r w:rsidRPr="001C1206">
        <w:rPr>
          <w:rFonts w:cs="Calibri"/>
        </w:rPr>
        <w:t xml:space="preserve"> потребности формирования экономически значимых качеств личности, необходимых в условиях рыночной экономики: ответственности за принимаемые решения и их последствия; правовой и нравственной воспитанности</w:t>
      </w:r>
      <w:r w:rsidR="00552817" w:rsidRPr="001C1206">
        <w:rPr>
          <w:rFonts w:cs="Calibri"/>
        </w:rPr>
        <w:t>; деловитости и расчетливости и др.;</w:t>
      </w:r>
    </w:p>
    <w:p w:rsidR="00552817" w:rsidRPr="001C1206" w:rsidRDefault="00552817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t xml:space="preserve">• </w:t>
      </w:r>
      <w:r w:rsidR="00B13FD8">
        <w:rPr>
          <w:rFonts w:cs="Calibri"/>
        </w:rPr>
        <w:t xml:space="preserve">умением удовлетворять </w:t>
      </w:r>
      <w:r w:rsidRPr="001C1206">
        <w:rPr>
          <w:rFonts w:cs="Calibri"/>
        </w:rPr>
        <w:t>формир</w:t>
      </w:r>
      <w:r w:rsidR="00B13FD8">
        <w:rPr>
          <w:rFonts w:cs="Calibri"/>
        </w:rPr>
        <w:t>ующиеся</w:t>
      </w:r>
      <w:r w:rsidRPr="001C1206">
        <w:rPr>
          <w:rFonts w:cs="Calibri"/>
        </w:rPr>
        <w:t xml:space="preserve"> </w:t>
      </w:r>
      <w:r w:rsidRPr="001C1206">
        <w:rPr>
          <w:rFonts w:cs="Calibri"/>
          <w:u w:val="single"/>
        </w:rPr>
        <w:t>информационн</w:t>
      </w:r>
      <w:r w:rsidR="00B13FD8">
        <w:rPr>
          <w:rFonts w:cs="Calibri"/>
          <w:u w:val="single"/>
        </w:rPr>
        <w:t>ые</w:t>
      </w:r>
      <w:r w:rsidRPr="001C1206">
        <w:rPr>
          <w:rFonts w:cs="Calibri"/>
          <w:u w:val="single"/>
        </w:rPr>
        <w:t xml:space="preserve"> потребности</w:t>
      </w:r>
      <w:r w:rsidRPr="001C1206">
        <w:rPr>
          <w:rFonts w:cs="Calibri"/>
        </w:rPr>
        <w:t>, то есть осознания разницы между индивидуальным знанием и знанием, накопленным человечеством</w:t>
      </w:r>
      <w:r w:rsidR="00B13FD8">
        <w:rPr>
          <w:rFonts w:cs="Calibri"/>
        </w:rPr>
        <w:t xml:space="preserve">, посредством сформированной  </w:t>
      </w:r>
      <w:r w:rsidRPr="001C1206">
        <w:rPr>
          <w:rFonts w:cs="Calibri"/>
        </w:rPr>
        <w:t>мотивации обучения через всю жизнь;</w:t>
      </w:r>
    </w:p>
    <w:p w:rsidR="00552817" w:rsidRPr="001C1206" w:rsidRDefault="00552817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lastRenderedPageBreak/>
        <w:t xml:space="preserve">• </w:t>
      </w:r>
      <w:r w:rsidR="00B13FD8">
        <w:rPr>
          <w:rFonts w:cs="Calibri"/>
        </w:rPr>
        <w:t xml:space="preserve">способностью </w:t>
      </w:r>
      <w:r w:rsidRPr="001C1206">
        <w:rPr>
          <w:rFonts w:cs="Calibri"/>
        </w:rPr>
        <w:t xml:space="preserve"> делать оптимальный рациональный выбор в условиях ограниченности ресурсов (времени, денег и др.), обеспечивающих конкурентоспособность человека и его жизнеустойчивость;</w:t>
      </w:r>
    </w:p>
    <w:p w:rsidR="00552817" w:rsidRPr="001C1206" w:rsidRDefault="00552817" w:rsidP="00802736">
      <w:pPr>
        <w:ind w:firstLine="567"/>
        <w:jc w:val="both"/>
        <w:rPr>
          <w:rFonts w:cs="Calibri"/>
        </w:rPr>
      </w:pPr>
      <w:r w:rsidRPr="001C1206">
        <w:rPr>
          <w:rFonts w:cs="Calibri"/>
        </w:rPr>
        <w:t>•</w:t>
      </w:r>
      <w:r w:rsidR="00B13FD8">
        <w:rPr>
          <w:rFonts w:cs="Calibri"/>
        </w:rPr>
        <w:t xml:space="preserve"> умением написания и презентации учебно-исследовательских проектов</w:t>
      </w:r>
      <w:r w:rsidRPr="001C1206">
        <w:rPr>
          <w:rFonts w:cs="Calibri"/>
        </w:rPr>
        <w:t>;</w:t>
      </w:r>
    </w:p>
    <w:p w:rsidR="00552817" w:rsidRDefault="00B13FD8" w:rsidP="00802736">
      <w:pPr>
        <w:ind w:firstLine="567"/>
        <w:jc w:val="both"/>
        <w:rPr>
          <w:rFonts w:cs="Calibri"/>
        </w:rPr>
      </w:pPr>
      <w:r>
        <w:rPr>
          <w:rFonts w:cs="Calibri"/>
        </w:rPr>
        <w:t xml:space="preserve">• </w:t>
      </w:r>
      <w:r w:rsidR="00552817" w:rsidRPr="00820912">
        <w:rPr>
          <w:rFonts w:cs="Calibri"/>
        </w:rPr>
        <w:t>налоговой культур</w:t>
      </w:r>
      <w:r w:rsidR="005205E5" w:rsidRPr="00820912">
        <w:rPr>
          <w:rFonts w:cs="Calibri"/>
        </w:rPr>
        <w:t>ой</w:t>
      </w:r>
      <w:r w:rsidR="00552817" w:rsidRPr="00820912">
        <w:rPr>
          <w:rFonts w:cs="Calibri"/>
        </w:rPr>
        <w:t>,</w:t>
      </w:r>
      <w:r w:rsidR="00552817" w:rsidRPr="001C1206">
        <w:rPr>
          <w:rFonts w:cs="Calibri"/>
        </w:rPr>
        <w:t xml:space="preserve"> проявляющейся в осознании необходимости уплачивать налоги и создание атмосферы социальной нетерпимости по отношению к </w:t>
      </w:r>
      <w:proofErr w:type="gramStart"/>
      <w:r w:rsidR="00552817" w:rsidRPr="001C1206">
        <w:rPr>
          <w:rFonts w:cs="Calibri"/>
        </w:rPr>
        <w:t>уклоняющимся</w:t>
      </w:r>
      <w:proofErr w:type="gramEnd"/>
      <w:r w:rsidR="00552817" w:rsidRPr="001C1206">
        <w:rPr>
          <w:rFonts w:cs="Calibri"/>
        </w:rPr>
        <w:t xml:space="preserve"> от уплаты налогов.</w:t>
      </w:r>
    </w:p>
    <w:p w:rsidR="00192A6C" w:rsidRDefault="00192A6C" w:rsidP="00192A6C">
      <w:pPr>
        <w:ind w:firstLine="567"/>
        <w:jc w:val="center"/>
        <w:rPr>
          <w:rFonts w:cs="Calibri"/>
          <w:b/>
          <w:sz w:val="24"/>
          <w:szCs w:val="24"/>
        </w:rPr>
      </w:pPr>
      <w:r w:rsidRPr="00192A6C">
        <w:rPr>
          <w:rFonts w:cs="Calibri"/>
          <w:b/>
          <w:sz w:val="24"/>
          <w:szCs w:val="24"/>
        </w:rPr>
        <w:t xml:space="preserve">3 . Учебно-методическое и информационное обеспечение </w:t>
      </w:r>
      <w:r w:rsidR="003B5DE0">
        <w:rPr>
          <w:rFonts w:cs="Calibri"/>
          <w:b/>
          <w:sz w:val="24"/>
          <w:szCs w:val="24"/>
        </w:rPr>
        <w:t>факультатива</w:t>
      </w:r>
    </w:p>
    <w:p w:rsidR="00192A6C" w:rsidRDefault="00192A6C" w:rsidP="00192A6C">
      <w:pPr>
        <w:ind w:firstLine="567"/>
        <w:jc w:val="center"/>
        <w:rPr>
          <w:rFonts w:cs="Calibri"/>
          <w:b/>
        </w:rPr>
      </w:pPr>
      <w:r>
        <w:rPr>
          <w:rFonts w:cs="Calibri"/>
          <w:b/>
        </w:rPr>
        <w:t>3.1. Рекомендуемая литература</w:t>
      </w:r>
    </w:p>
    <w:p w:rsidR="00192A6C" w:rsidRDefault="00192A6C" w:rsidP="00192A6C">
      <w:pPr>
        <w:ind w:firstLine="567"/>
        <w:jc w:val="center"/>
        <w:rPr>
          <w:rFonts w:cs="Calibri"/>
          <w:b/>
        </w:rPr>
      </w:pPr>
      <w:r>
        <w:rPr>
          <w:rFonts w:cs="Calibri"/>
          <w:b/>
        </w:rPr>
        <w:t xml:space="preserve">Основная </w:t>
      </w:r>
    </w:p>
    <w:p w:rsidR="00CF6D28" w:rsidRDefault="00CF6D28" w:rsidP="00777D1E">
      <w:pPr>
        <w:ind w:firstLine="567"/>
        <w:jc w:val="both"/>
        <w:rPr>
          <w:sz w:val="24"/>
          <w:szCs w:val="24"/>
        </w:rPr>
      </w:pPr>
      <w:r>
        <w:rPr>
          <w:rFonts w:cs="Calibri"/>
          <w:b/>
        </w:rPr>
        <w:t xml:space="preserve">Гончарова В.М., </w:t>
      </w:r>
      <w:proofErr w:type="spellStart"/>
      <w:r>
        <w:rPr>
          <w:rFonts w:cs="Calibri"/>
          <w:b/>
        </w:rPr>
        <w:t>Баранюк</w:t>
      </w:r>
      <w:proofErr w:type="spellEnd"/>
      <w:r>
        <w:rPr>
          <w:rFonts w:cs="Calibri"/>
          <w:b/>
        </w:rPr>
        <w:t xml:space="preserve"> Е.Г. Основы экономической культуры: </w:t>
      </w:r>
      <w:r>
        <w:rPr>
          <w:rFonts w:cs="Calibri"/>
        </w:rPr>
        <w:t xml:space="preserve">Учебник для 5-6 классов общеобразовательных школ. </w:t>
      </w:r>
      <w:r w:rsidRPr="001C1206">
        <w:rPr>
          <w:sz w:val="24"/>
          <w:szCs w:val="24"/>
        </w:rPr>
        <w:t>―</w:t>
      </w:r>
      <w:r>
        <w:rPr>
          <w:sz w:val="24"/>
          <w:szCs w:val="24"/>
        </w:rPr>
        <w:t xml:space="preserve"> Екатеринбург, 2002. </w:t>
      </w:r>
    </w:p>
    <w:p w:rsidR="00CF6D28" w:rsidRPr="00CF6D28" w:rsidRDefault="00CF6D28" w:rsidP="00777D1E">
      <w:pPr>
        <w:ind w:firstLine="567"/>
        <w:jc w:val="both"/>
        <w:rPr>
          <w:rFonts w:cs="Calibri"/>
        </w:rPr>
      </w:pPr>
      <w:r w:rsidRPr="00CF6D28">
        <w:rPr>
          <w:b/>
        </w:rPr>
        <w:t xml:space="preserve">Кузнецов И.Н. Деловая этика и деловой этикет. </w:t>
      </w:r>
      <w:r w:rsidRPr="00CF6D28">
        <w:t xml:space="preserve">― Ростов </w:t>
      </w:r>
      <w:proofErr w:type="spellStart"/>
      <w:r w:rsidRPr="00CF6D28">
        <w:t>н</w:t>
      </w:r>
      <w:proofErr w:type="spellEnd"/>
      <w:proofErr w:type="gramStart"/>
      <w:r w:rsidRPr="00CF6D28">
        <w:t>/Д</w:t>
      </w:r>
      <w:proofErr w:type="gramEnd"/>
      <w:r w:rsidRPr="00CF6D28">
        <w:t>: Феникс, 2007.</w:t>
      </w:r>
      <w:r w:rsidR="00C931C9">
        <w:t xml:space="preserve"> </w:t>
      </w:r>
      <w:r w:rsidR="00C931C9" w:rsidRPr="00820912">
        <w:t>―</w:t>
      </w:r>
      <w:r w:rsidR="00C931C9">
        <w:t xml:space="preserve"> 251 с.</w:t>
      </w:r>
    </w:p>
    <w:p w:rsidR="00777D1E" w:rsidRPr="00777D1E" w:rsidRDefault="00777D1E" w:rsidP="00777D1E">
      <w:pPr>
        <w:ind w:firstLine="567"/>
        <w:jc w:val="both"/>
        <w:rPr>
          <w:rFonts w:cs="Calibri"/>
        </w:rPr>
      </w:pPr>
      <w:r>
        <w:rPr>
          <w:rFonts w:cs="Calibri"/>
          <w:b/>
        </w:rPr>
        <w:t xml:space="preserve">Лимушин В.П. Словарь-справочник по курсу «Экономика». Часть 2. Макроэкономика: </w:t>
      </w:r>
      <w:r w:rsidRPr="0019440C">
        <w:rPr>
          <w:rFonts w:cs="Calibri"/>
        </w:rPr>
        <w:t xml:space="preserve">учебно-методическое пособие </w:t>
      </w:r>
      <w:r>
        <w:rPr>
          <w:rFonts w:cs="Calibri"/>
        </w:rPr>
        <w:t xml:space="preserve">для обучающихся по программе «Экономика» в 10-11 классах. </w:t>
      </w:r>
      <w:r w:rsidRPr="001C1206">
        <w:rPr>
          <w:sz w:val="24"/>
          <w:szCs w:val="24"/>
        </w:rPr>
        <w:t>―</w:t>
      </w:r>
      <w:r>
        <w:rPr>
          <w:sz w:val="24"/>
          <w:szCs w:val="24"/>
        </w:rPr>
        <w:t xml:space="preserve"> </w:t>
      </w:r>
      <w:r>
        <w:rPr>
          <w:rFonts w:cs="Calibri"/>
        </w:rPr>
        <w:t>Екатеринбург: Малахит, 2008.</w:t>
      </w:r>
      <w:r w:rsidR="00C931C9">
        <w:rPr>
          <w:rFonts w:cs="Calibri"/>
        </w:rPr>
        <w:t xml:space="preserve"> </w:t>
      </w:r>
      <w:r w:rsidR="00C931C9" w:rsidRPr="00820912">
        <w:t>―</w:t>
      </w:r>
      <w:r w:rsidR="00C931C9">
        <w:t xml:space="preserve"> 285 </w:t>
      </w:r>
      <w:proofErr w:type="gramStart"/>
      <w:r w:rsidR="00C931C9">
        <w:t>с</w:t>
      </w:r>
      <w:proofErr w:type="gramEnd"/>
      <w:r w:rsidR="00C931C9">
        <w:t xml:space="preserve">. </w:t>
      </w:r>
    </w:p>
    <w:p w:rsidR="00777D1E" w:rsidRDefault="0019440C" w:rsidP="00192A6C">
      <w:pPr>
        <w:ind w:firstLine="567"/>
        <w:jc w:val="both"/>
        <w:rPr>
          <w:rFonts w:cs="Calibri"/>
        </w:rPr>
      </w:pPr>
      <w:r>
        <w:rPr>
          <w:rFonts w:cs="Calibri"/>
          <w:b/>
        </w:rPr>
        <w:t xml:space="preserve">Лимушин В.П. Словарь-справочник по курсу «Экономика». Часть 1. Микроэкономика: </w:t>
      </w:r>
      <w:r w:rsidRPr="0019440C">
        <w:rPr>
          <w:rFonts w:cs="Calibri"/>
        </w:rPr>
        <w:t xml:space="preserve">учебно-методическое пособие </w:t>
      </w:r>
      <w:r w:rsidR="00777D1E">
        <w:rPr>
          <w:rFonts w:cs="Calibri"/>
        </w:rPr>
        <w:t xml:space="preserve">для обучающихся по программе «Экономика» в 10-11 классах. </w:t>
      </w:r>
      <w:r w:rsidR="00777D1E" w:rsidRPr="001C1206">
        <w:rPr>
          <w:sz w:val="24"/>
          <w:szCs w:val="24"/>
        </w:rPr>
        <w:t>―</w:t>
      </w:r>
      <w:r w:rsidR="00777D1E">
        <w:rPr>
          <w:sz w:val="24"/>
          <w:szCs w:val="24"/>
        </w:rPr>
        <w:t xml:space="preserve"> </w:t>
      </w:r>
      <w:r w:rsidR="00777D1E">
        <w:rPr>
          <w:rFonts w:cs="Calibri"/>
        </w:rPr>
        <w:t>Екатеринбург: Малахит, 2007.</w:t>
      </w:r>
      <w:r w:rsidR="00C931C9">
        <w:rPr>
          <w:rFonts w:cs="Calibri"/>
        </w:rPr>
        <w:t xml:space="preserve"> </w:t>
      </w:r>
      <w:r w:rsidR="00C931C9" w:rsidRPr="00820912">
        <w:t>―</w:t>
      </w:r>
      <w:r w:rsidR="00C931C9">
        <w:t xml:space="preserve"> 279 </w:t>
      </w:r>
      <w:proofErr w:type="gramStart"/>
      <w:r w:rsidR="00C931C9">
        <w:t>с</w:t>
      </w:r>
      <w:proofErr w:type="gramEnd"/>
      <w:r w:rsidR="00C931C9">
        <w:t xml:space="preserve">. </w:t>
      </w:r>
    </w:p>
    <w:p w:rsidR="00777D1E" w:rsidRDefault="00777D1E" w:rsidP="00192A6C">
      <w:pPr>
        <w:ind w:firstLine="567"/>
        <w:jc w:val="both"/>
        <w:rPr>
          <w:sz w:val="24"/>
          <w:szCs w:val="24"/>
        </w:rPr>
      </w:pPr>
      <w:proofErr w:type="spellStart"/>
      <w:r>
        <w:rPr>
          <w:rFonts w:cs="Calibri"/>
          <w:b/>
        </w:rPr>
        <w:t>Липсиц</w:t>
      </w:r>
      <w:proofErr w:type="spellEnd"/>
      <w:r>
        <w:rPr>
          <w:rFonts w:cs="Calibri"/>
          <w:b/>
        </w:rPr>
        <w:t xml:space="preserve"> И.В. Удивительные приключения в стране экономика. </w:t>
      </w:r>
      <w:r w:rsidRPr="001C1206">
        <w:rPr>
          <w:sz w:val="24"/>
          <w:szCs w:val="24"/>
        </w:rPr>
        <w:t>―</w:t>
      </w:r>
      <w:r>
        <w:rPr>
          <w:sz w:val="24"/>
          <w:szCs w:val="24"/>
        </w:rPr>
        <w:t xml:space="preserve"> М., 1995.</w:t>
      </w:r>
    </w:p>
    <w:p w:rsidR="00777D1E" w:rsidRDefault="00777D1E" w:rsidP="00192A6C">
      <w:pPr>
        <w:ind w:firstLine="567"/>
        <w:jc w:val="both"/>
        <w:rPr>
          <w:sz w:val="24"/>
          <w:szCs w:val="24"/>
        </w:rPr>
      </w:pPr>
      <w:proofErr w:type="spellStart"/>
      <w:r w:rsidRPr="00CF6D28">
        <w:rPr>
          <w:b/>
        </w:rPr>
        <w:t>Липсиц</w:t>
      </w:r>
      <w:proofErr w:type="spellEnd"/>
      <w:r w:rsidRPr="00CF6D28">
        <w:rPr>
          <w:b/>
        </w:rPr>
        <w:t xml:space="preserve"> И.В. Экономика: история и соврем</w:t>
      </w:r>
      <w:r w:rsidR="00CF6D28" w:rsidRPr="00CF6D28">
        <w:rPr>
          <w:b/>
        </w:rPr>
        <w:t>ен</w:t>
      </w:r>
      <w:r w:rsidRPr="00CF6D28">
        <w:rPr>
          <w:b/>
        </w:rPr>
        <w:t xml:space="preserve">ная организация хозяйственной деятельности: </w:t>
      </w:r>
      <w:r w:rsidRPr="00CF6D28">
        <w:t>Учебник для 7-8 классов общеобразовательных</w:t>
      </w:r>
      <w:r w:rsidR="00CF6D28" w:rsidRPr="00CF6D28">
        <w:t xml:space="preserve"> учреждений.</w:t>
      </w:r>
      <w:r w:rsidR="00CF6D28" w:rsidRPr="00CF6D28">
        <w:rPr>
          <w:b/>
        </w:rPr>
        <w:t xml:space="preserve"> </w:t>
      </w:r>
      <w:r w:rsidR="00CF6D28" w:rsidRPr="00CF6D28">
        <w:t>― М., 1999</w:t>
      </w:r>
      <w:r w:rsidR="00CF6D28">
        <w:rPr>
          <w:sz w:val="24"/>
          <w:szCs w:val="24"/>
        </w:rPr>
        <w:t>.</w:t>
      </w:r>
    </w:p>
    <w:p w:rsidR="00CF6D28" w:rsidRPr="004D0C9D" w:rsidRDefault="00CF6D28" w:rsidP="00192A6C">
      <w:pPr>
        <w:ind w:firstLine="567"/>
        <w:jc w:val="both"/>
        <w:rPr>
          <w:rFonts w:cs="Calibri"/>
        </w:rPr>
      </w:pPr>
      <w:r w:rsidRPr="004D0C9D">
        <w:rPr>
          <w:b/>
        </w:rPr>
        <w:t>Мир этикета: Энциклопедия</w:t>
      </w:r>
      <w:r w:rsidRPr="004D0C9D">
        <w:t xml:space="preserve">/Автор-составитель А.П. </w:t>
      </w:r>
      <w:proofErr w:type="spellStart"/>
      <w:r w:rsidRPr="004D0C9D">
        <w:t>Мирзоян</w:t>
      </w:r>
      <w:proofErr w:type="spellEnd"/>
      <w:r w:rsidRPr="004D0C9D">
        <w:t xml:space="preserve">. ― Екатеринбург: </w:t>
      </w:r>
      <w:proofErr w:type="spellStart"/>
      <w:proofErr w:type="gramStart"/>
      <w:r w:rsidRPr="004D0C9D">
        <w:t>Изд</w:t>
      </w:r>
      <w:proofErr w:type="gramEnd"/>
      <w:r w:rsidRPr="004D0C9D">
        <w:t>―во</w:t>
      </w:r>
      <w:proofErr w:type="spellEnd"/>
      <w:r w:rsidRPr="004D0C9D">
        <w:t xml:space="preserve"> «Урал», 2003. </w:t>
      </w:r>
      <w:r w:rsidR="00C931C9" w:rsidRPr="00820912">
        <w:t>―</w:t>
      </w:r>
      <w:r w:rsidR="00C931C9">
        <w:t xml:space="preserve"> 405 с. </w:t>
      </w:r>
    </w:p>
    <w:p w:rsidR="00192A6C" w:rsidRDefault="00777D1E" w:rsidP="00192A6C">
      <w:pPr>
        <w:ind w:firstLine="567"/>
        <w:jc w:val="both"/>
        <w:rPr>
          <w:rFonts w:cs="Calibri"/>
        </w:rPr>
      </w:pPr>
      <w:proofErr w:type="spellStart"/>
      <w:r>
        <w:rPr>
          <w:rFonts w:cs="Calibri"/>
          <w:b/>
        </w:rPr>
        <w:t>С</w:t>
      </w:r>
      <w:r w:rsidRPr="00777D1E">
        <w:rPr>
          <w:rFonts w:cs="Calibri"/>
          <w:b/>
        </w:rPr>
        <w:t>афрончук</w:t>
      </w:r>
      <w:proofErr w:type="spellEnd"/>
      <w:r w:rsidRPr="00777D1E">
        <w:rPr>
          <w:rFonts w:cs="Calibri"/>
          <w:b/>
        </w:rPr>
        <w:t xml:space="preserve"> М.В. Микроэкономика</w:t>
      </w:r>
      <w:r>
        <w:rPr>
          <w:rFonts w:cs="Calibri"/>
        </w:rPr>
        <w:t xml:space="preserve">: курс лекций. </w:t>
      </w:r>
      <w:r w:rsidRPr="001C1206">
        <w:rPr>
          <w:sz w:val="24"/>
          <w:szCs w:val="24"/>
        </w:rPr>
        <w:t>―</w:t>
      </w:r>
      <w:r>
        <w:rPr>
          <w:sz w:val="24"/>
          <w:szCs w:val="24"/>
        </w:rPr>
        <w:t xml:space="preserve"> </w:t>
      </w:r>
      <w:r>
        <w:rPr>
          <w:rFonts w:cs="Calibri"/>
        </w:rPr>
        <w:t xml:space="preserve">М.: </w:t>
      </w:r>
      <w:proofErr w:type="spellStart"/>
      <w:r>
        <w:rPr>
          <w:rFonts w:cs="Calibri"/>
        </w:rPr>
        <w:t>Эксмо</w:t>
      </w:r>
      <w:proofErr w:type="spellEnd"/>
      <w:r>
        <w:rPr>
          <w:rFonts w:cs="Calibri"/>
        </w:rPr>
        <w:t>, 2005.</w:t>
      </w:r>
      <w:r w:rsidR="00C931C9">
        <w:rPr>
          <w:rFonts w:cs="Calibri"/>
        </w:rPr>
        <w:t xml:space="preserve"> </w:t>
      </w:r>
      <w:r w:rsidR="00C931C9" w:rsidRPr="00820912">
        <w:t>―</w:t>
      </w:r>
      <w:r w:rsidR="00C931C9">
        <w:t xml:space="preserve"> 256 с. </w:t>
      </w:r>
    </w:p>
    <w:p w:rsidR="00777D1E" w:rsidRDefault="00777D1E" w:rsidP="00192A6C">
      <w:pPr>
        <w:ind w:firstLine="567"/>
        <w:jc w:val="both"/>
        <w:rPr>
          <w:rFonts w:cs="Calibri"/>
        </w:rPr>
      </w:pPr>
      <w:r w:rsidRPr="00777D1E">
        <w:rPr>
          <w:rFonts w:cs="Calibri"/>
          <w:b/>
        </w:rPr>
        <w:t>Современный словарь по общественным наукам</w:t>
      </w:r>
      <w:proofErr w:type="gramStart"/>
      <w:r w:rsidRPr="00777D1E">
        <w:rPr>
          <w:rFonts w:cs="Calibri"/>
        </w:rPr>
        <w:t>/П</w:t>
      </w:r>
      <w:proofErr w:type="gramEnd"/>
      <w:r w:rsidRPr="00777D1E">
        <w:rPr>
          <w:rFonts w:cs="Calibri"/>
        </w:rPr>
        <w:t xml:space="preserve">од общей ред. </w:t>
      </w:r>
      <w:r>
        <w:rPr>
          <w:rFonts w:cs="Calibri"/>
        </w:rPr>
        <w:t xml:space="preserve">О.Г. </w:t>
      </w:r>
      <w:proofErr w:type="spellStart"/>
      <w:r>
        <w:rPr>
          <w:rFonts w:cs="Calibri"/>
        </w:rPr>
        <w:t>Данильяна</w:t>
      </w:r>
      <w:proofErr w:type="spellEnd"/>
      <w:r>
        <w:rPr>
          <w:rFonts w:cs="Calibri"/>
        </w:rPr>
        <w:t xml:space="preserve">, Н.И. Панова. </w:t>
      </w:r>
      <w:r w:rsidRPr="001C1206">
        <w:rPr>
          <w:sz w:val="24"/>
          <w:szCs w:val="24"/>
        </w:rPr>
        <w:t>―</w:t>
      </w:r>
      <w:r>
        <w:rPr>
          <w:sz w:val="24"/>
          <w:szCs w:val="24"/>
        </w:rPr>
        <w:t xml:space="preserve"> </w:t>
      </w:r>
      <w:r>
        <w:rPr>
          <w:rFonts w:cs="Calibri"/>
        </w:rPr>
        <w:t xml:space="preserve">М.: </w:t>
      </w:r>
      <w:proofErr w:type="spellStart"/>
      <w:r>
        <w:rPr>
          <w:rFonts w:cs="Calibri"/>
        </w:rPr>
        <w:t>Эксмо</w:t>
      </w:r>
      <w:proofErr w:type="spellEnd"/>
      <w:r>
        <w:rPr>
          <w:rFonts w:cs="Calibri"/>
        </w:rPr>
        <w:t>, 2007.</w:t>
      </w:r>
      <w:r w:rsidR="00C931C9" w:rsidRPr="00C931C9">
        <w:t xml:space="preserve"> </w:t>
      </w:r>
      <w:r w:rsidR="00C931C9" w:rsidRPr="00820912">
        <w:t>―</w:t>
      </w:r>
      <w:r w:rsidR="00C931C9">
        <w:t xml:space="preserve"> 528 с.</w:t>
      </w:r>
    </w:p>
    <w:p w:rsidR="00457563" w:rsidRDefault="00457563" w:rsidP="00457563">
      <w:pPr>
        <w:ind w:firstLine="567"/>
        <w:jc w:val="center"/>
        <w:rPr>
          <w:rFonts w:cs="Calibri"/>
          <w:b/>
        </w:rPr>
      </w:pPr>
      <w:r>
        <w:rPr>
          <w:rFonts w:cs="Calibri"/>
          <w:b/>
        </w:rPr>
        <w:t xml:space="preserve">Дополнительная </w:t>
      </w:r>
    </w:p>
    <w:p w:rsidR="000C305C" w:rsidRPr="000C305C" w:rsidRDefault="000C305C" w:rsidP="00457563">
      <w:pPr>
        <w:ind w:firstLine="567"/>
        <w:jc w:val="both"/>
        <w:rPr>
          <w:rFonts w:cs="Calibri"/>
        </w:rPr>
      </w:pPr>
      <w:r>
        <w:rPr>
          <w:rFonts w:cs="Calibri"/>
          <w:b/>
        </w:rPr>
        <w:t xml:space="preserve">Большая экономическая энциклопедия. </w:t>
      </w:r>
      <w:r w:rsidRPr="001C1206">
        <w:rPr>
          <w:sz w:val="24"/>
          <w:szCs w:val="24"/>
        </w:rPr>
        <w:t>―</w:t>
      </w:r>
      <w:r>
        <w:rPr>
          <w:sz w:val="24"/>
          <w:szCs w:val="24"/>
        </w:rPr>
        <w:t xml:space="preserve"> М.: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>, 2008.</w:t>
      </w:r>
      <w:r w:rsidR="00B35475">
        <w:rPr>
          <w:sz w:val="24"/>
          <w:szCs w:val="24"/>
        </w:rPr>
        <w:t xml:space="preserve"> </w:t>
      </w:r>
      <w:r w:rsidR="00B35475" w:rsidRPr="00820912">
        <w:t>―</w:t>
      </w:r>
      <w:r w:rsidR="00B35475">
        <w:t xml:space="preserve"> 816 с.</w:t>
      </w:r>
    </w:p>
    <w:p w:rsidR="00457563" w:rsidRDefault="00457563" w:rsidP="00457563">
      <w:pPr>
        <w:ind w:firstLine="567"/>
        <w:jc w:val="both"/>
        <w:rPr>
          <w:sz w:val="24"/>
          <w:szCs w:val="24"/>
        </w:rPr>
      </w:pPr>
      <w:r>
        <w:rPr>
          <w:rFonts w:cs="Calibri"/>
          <w:b/>
        </w:rPr>
        <w:t xml:space="preserve">Большая юридическая энциклопедия. </w:t>
      </w:r>
      <w:r w:rsidRPr="001C1206">
        <w:rPr>
          <w:sz w:val="24"/>
          <w:szCs w:val="24"/>
        </w:rPr>
        <w:t>―</w:t>
      </w:r>
      <w:r>
        <w:rPr>
          <w:sz w:val="24"/>
          <w:szCs w:val="24"/>
        </w:rPr>
        <w:t xml:space="preserve"> М.: Изд-во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>, 2007.</w:t>
      </w:r>
      <w:r w:rsidR="00B35475">
        <w:rPr>
          <w:sz w:val="24"/>
          <w:szCs w:val="24"/>
        </w:rPr>
        <w:t xml:space="preserve"> </w:t>
      </w:r>
      <w:r w:rsidR="00B35475" w:rsidRPr="00820912">
        <w:t>―</w:t>
      </w:r>
      <w:r w:rsidR="00B35475">
        <w:t xml:space="preserve"> 688 </w:t>
      </w:r>
      <w:proofErr w:type="gramStart"/>
      <w:r w:rsidR="00B35475">
        <w:t>с</w:t>
      </w:r>
      <w:proofErr w:type="gramEnd"/>
      <w:r w:rsidR="00B35475">
        <w:t>.</w:t>
      </w:r>
    </w:p>
    <w:p w:rsidR="004B1921" w:rsidRDefault="00F63E95" w:rsidP="00457563">
      <w:pPr>
        <w:ind w:firstLine="567"/>
        <w:jc w:val="both"/>
        <w:rPr>
          <w:sz w:val="24"/>
          <w:szCs w:val="24"/>
        </w:rPr>
      </w:pPr>
      <w:r w:rsidRPr="00F63E95">
        <w:rPr>
          <w:b/>
        </w:rPr>
        <w:t>Бюджетный кодекс Российской Федерации</w:t>
      </w:r>
      <w:r>
        <w:rPr>
          <w:b/>
          <w:sz w:val="24"/>
          <w:szCs w:val="24"/>
        </w:rPr>
        <w:t xml:space="preserve">. </w:t>
      </w:r>
      <w:r w:rsidRPr="001C1206">
        <w:rPr>
          <w:sz w:val="24"/>
          <w:szCs w:val="24"/>
        </w:rPr>
        <w:t>―</w:t>
      </w:r>
      <w:r>
        <w:rPr>
          <w:sz w:val="24"/>
          <w:szCs w:val="24"/>
        </w:rPr>
        <w:t xml:space="preserve"> Екатеринбург</w:t>
      </w:r>
      <w:r w:rsidR="004B1921">
        <w:rPr>
          <w:sz w:val="24"/>
          <w:szCs w:val="24"/>
        </w:rPr>
        <w:t>: ООО ИД «Ажур», 2005.</w:t>
      </w:r>
      <w:r w:rsidR="00B35475">
        <w:rPr>
          <w:sz w:val="24"/>
          <w:szCs w:val="24"/>
        </w:rPr>
        <w:t xml:space="preserve"> </w:t>
      </w:r>
      <w:r w:rsidR="00B35475" w:rsidRPr="00820912">
        <w:t>―</w:t>
      </w:r>
      <w:r w:rsidR="00B35475">
        <w:t xml:space="preserve"> 175 </w:t>
      </w:r>
      <w:proofErr w:type="gramStart"/>
      <w:r w:rsidR="00B35475">
        <w:t>с</w:t>
      </w:r>
      <w:proofErr w:type="gramEnd"/>
      <w:r w:rsidR="00B35475">
        <w:t xml:space="preserve">. </w:t>
      </w:r>
    </w:p>
    <w:p w:rsidR="004B1921" w:rsidRPr="00820912" w:rsidRDefault="004B1921" w:rsidP="00457563">
      <w:pPr>
        <w:ind w:firstLine="567"/>
        <w:jc w:val="both"/>
      </w:pPr>
      <w:r w:rsidRPr="00820912">
        <w:rPr>
          <w:b/>
        </w:rPr>
        <w:t xml:space="preserve">Гражданский кодекс Российской Федерации. </w:t>
      </w:r>
      <w:r w:rsidRPr="00820912">
        <w:t xml:space="preserve">Части первая, вторая, третья и четвертая: текст с </w:t>
      </w:r>
      <w:proofErr w:type="spellStart"/>
      <w:r w:rsidRPr="00820912">
        <w:t>изм</w:t>
      </w:r>
      <w:proofErr w:type="spellEnd"/>
      <w:r w:rsidRPr="00820912">
        <w:t xml:space="preserve">. и доп. на 1 сентября 2014 года. ― Москва: </w:t>
      </w:r>
      <w:proofErr w:type="spellStart"/>
      <w:r w:rsidRPr="00820912">
        <w:t>Эксмо</w:t>
      </w:r>
      <w:proofErr w:type="spellEnd"/>
      <w:r w:rsidRPr="00820912">
        <w:t>, 2014.</w:t>
      </w:r>
      <w:r w:rsidR="00B35475">
        <w:t xml:space="preserve"> </w:t>
      </w:r>
      <w:r w:rsidR="00B35475" w:rsidRPr="00820912">
        <w:t>―</w:t>
      </w:r>
      <w:r w:rsidR="00B35475">
        <w:t xml:space="preserve"> 624 с. </w:t>
      </w:r>
    </w:p>
    <w:p w:rsidR="00820912" w:rsidRPr="00820912" w:rsidRDefault="00820912" w:rsidP="00820912">
      <w:pPr>
        <w:ind w:firstLine="567"/>
        <w:jc w:val="both"/>
      </w:pPr>
      <w:r w:rsidRPr="00820912">
        <w:lastRenderedPageBreak/>
        <w:t>Закон Российской Федерации  «</w:t>
      </w:r>
      <w:r w:rsidRPr="00820912">
        <w:rPr>
          <w:b/>
        </w:rPr>
        <w:t xml:space="preserve">О защите прав потребителей». </w:t>
      </w:r>
      <w:r w:rsidRPr="00820912">
        <w:t>― М.: Издательство «Омега-Л», 2009.</w:t>
      </w:r>
      <w:r w:rsidR="00B35475">
        <w:t xml:space="preserve"> </w:t>
      </w:r>
      <w:r w:rsidR="00B35475" w:rsidRPr="00820912">
        <w:t>―</w:t>
      </w:r>
      <w:r w:rsidR="00B35475">
        <w:t xml:space="preserve"> 47 </w:t>
      </w:r>
      <w:proofErr w:type="gramStart"/>
      <w:r w:rsidR="00B35475">
        <w:t>с</w:t>
      </w:r>
      <w:proofErr w:type="gramEnd"/>
      <w:r w:rsidR="00B35475">
        <w:t xml:space="preserve">. </w:t>
      </w:r>
    </w:p>
    <w:p w:rsidR="00F63E95" w:rsidRDefault="004B1921" w:rsidP="00457563">
      <w:pPr>
        <w:ind w:firstLine="567"/>
        <w:jc w:val="both"/>
      </w:pPr>
      <w:r w:rsidRPr="00820912">
        <w:rPr>
          <w:b/>
        </w:rPr>
        <w:t xml:space="preserve">Земельный кодекс Российской Федерации. </w:t>
      </w:r>
      <w:r w:rsidRPr="00820912">
        <w:t>― 7-е изд. ― М.: «Ось-89», 2005.</w:t>
      </w:r>
      <w:r w:rsidR="00F63E95" w:rsidRPr="00820912">
        <w:t xml:space="preserve"> </w:t>
      </w:r>
      <w:r w:rsidR="00B35475" w:rsidRPr="00820912">
        <w:t>―</w:t>
      </w:r>
      <w:r w:rsidR="00B35475">
        <w:t xml:space="preserve"> 96 </w:t>
      </w:r>
      <w:proofErr w:type="gramStart"/>
      <w:r w:rsidR="00B35475">
        <w:t>с</w:t>
      </w:r>
      <w:proofErr w:type="gramEnd"/>
      <w:r w:rsidR="00B35475">
        <w:t xml:space="preserve">. </w:t>
      </w:r>
    </w:p>
    <w:p w:rsidR="00275D7E" w:rsidRDefault="00275D7E" w:rsidP="00457563">
      <w:pPr>
        <w:ind w:firstLine="567"/>
        <w:jc w:val="both"/>
      </w:pPr>
      <w:r>
        <w:rPr>
          <w:b/>
        </w:rPr>
        <w:t>История экономической мысли России в лицах. Словарь-справочник</w:t>
      </w:r>
      <w:r w:rsidR="00B35475">
        <w:t>: учебное пособие/к</w:t>
      </w:r>
      <w:r>
        <w:t>ол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второв; под ред. проф. Н.Н. Думной и доц. ОО.В. </w:t>
      </w:r>
      <w:proofErr w:type="spellStart"/>
      <w:r>
        <w:t>Карамовой</w:t>
      </w:r>
      <w:proofErr w:type="spellEnd"/>
      <w:r>
        <w:t xml:space="preserve">. </w:t>
      </w:r>
      <w:r w:rsidRPr="00820912">
        <w:t>―</w:t>
      </w:r>
      <w:r>
        <w:t xml:space="preserve"> М.: КНОРУС, 2007.</w:t>
      </w:r>
      <w:r w:rsidR="00B35475">
        <w:t xml:space="preserve"> </w:t>
      </w:r>
      <w:r w:rsidR="00B35475" w:rsidRPr="00820912">
        <w:t>―</w:t>
      </w:r>
      <w:r w:rsidR="00B35475">
        <w:t xml:space="preserve"> 416 с.</w:t>
      </w:r>
    </w:p>
    <w:p w:rsidR="00C931C9" w:rsidRPr="00C931C9" w:rsidRDefault="00C931C9" w:rsidP="00457563">
      <w:pPr>
        <w:ind w:firstLine="567"/>
        <w:jc w:val="both"/>
        <w:rPr>
          <w:rFonts w:cs="Calibri"/>
          <w:b/>
        </w:rPr>
      </w:pPr>
      <w:r>
        <w:rPr>
          <w:b/>
        </w:rPr>
        <w:t xml:space="preserve">Лукашенко М. Тайм-менеджмент для детей: Книга для продвинутых родителей. </w:t>
      </w:r>
      <w:r w:rsidRPr="00820912">
        <w:t>―</w:t>
      </w:r>
      <w:r>
        <w:t xml:space="preserve"> М.: </w:t>
      </w:r>
      <w:proofErr w:type="spellStart"/>
      <w:r>
        <w:t>Альптна</w:t>
      </w:r>
      <w:proofErr w:type="spellEnd"/>
      <w:r>
        <w:t xml:space="preserve"> </w:t>
      </w:r>
      <w:proofErr w:type="spellStart"/>
      <w:r>
        <w:t>Пайлитер</w:t>
      </w:r>
      <w:proofErr w:type="spellEnd"/>
      <w:r>
        <w:t xml:space="preserve">, 2012. </w:t>
      </w:r>
      <w:r w:rsidRPr="00820912">
        <w:t>―</w:t>
      </w:r>
      <w:r>
        <w:t xml:space="preserve"> 297 с.</w:t>
      </w:r>
      <w:r>
        <w:rPr>
          <w:b/>
        </w:rPr>
        <w:t xml:space="preserve"> </w:t>
      </w:r>
    </w:p>
    <w:p w:rsidR="00457563" w:rsidRPr="00820912" w:rsidRDefault="00457563" w:rsidP="00457563">
      <w:pPr>
        <w:ind w:firstLine="567"/>
        <w:jc w:val="both"/>
      </w:pPr>
      <w:proofErr w:type="spellStart"/>
      <w:r w:rsidRPr="00820912">
        <w:rPr>
          <w:rFonts w:cs="Calibri"/>
          <w:b/>
        </w:rPr>
        <w:t>Майбурд</w:t>
      </w:r>
      <w:proofErr w:type="spellEnd"/>
      <w:r w:rsidRPr="00820912">
        <w:rPr>
          <w:rFonts w:cs="Calibri"/>
          <w:b/>
        </w:rPr>
        <w:t xml:space="preserve"> Е.М. Введение в историю экономической мысли. От пророков до профессоров. </w:t>
      </w:r>
      <w:r w:rsidRPr="00820912">
        <w:t>― М.: Дело, Вита-Пресс, 1996.</w:t>
      </w:r>
      <w:r w:rsidR="00C931C9">
        <w:t xml:space="preserve"> </w:t>
      </w:r>
      <w:r w:rsidR="00C931C9" w:rsidRPr="00820912">
        <w:t>―</w:t>
      </w:r>
      <w:r w:rsidR="00C931C9">
        <w:t xml:space="preserve"> 544 </w:t>
      </w:r>
      <w:proofErr w:type="gramStart"/>
      <w:r w:rsidR="00C931C9">
        <w:t>с</w:t>
      </w:r>
      <w:proofErr w:type="gramEnd"/>
      <w:r w:rsidR="00C931C9">
        <w:t xml:space="preserve">. </w:t>
      </w:r>
    </w:p>
    <w:p w:rsidR="004D0C9D" w:rsidRPr="00820912" w:rsidRDefault="004D0C9D" w:rsidP="00457563">
      <w:pPr>
        <w:ind w:firstLine="567"/>
        <w:jc w:val="both"/>
      </w:pPr>
      <w:r w:rsidRPr="00820912">
        <w:rPr>
          <w:b/>
        </w:rPr>
        <w:t xml:space="preserve">Махотина М.В. Экономика в схемах: </w:t>
      </w:r>
      <w:r w:rsidRPr="00820912">
        <w:t xml:space="preserve">учебное пособие/Махотина М.В., Симоненко В.И. ― М.: </w:t>
      </w:r>
      <w:proofErr w:type="spellStart"/>
      <w:r w:rsidRPr="00820912">
        <w:t>Эксмо</w:t>
      </w:r>
      <w:proofErr w:type="spellEnd"/>
      <w:r w:rsidRPr="00820912">
        <w:t>, 2011.</w:t>
      </w:r>
      <w:r w:rsidR="00B35475">
        <w:t xml:space="preserve"> </w:t>
      </w:r>
      <w:r w:rsidR="00B35475" w:rsidRPr="00820912">
        <w:t>―</w:t>
      </w:r>
      <w:r w:rsidR="00B35475">
        <w:t xml:space="preserve"> 192 </w:t>
      </w:r>
      <w:proofErr w:type="gramStart"/>
      <w:r w:rsidR="00B35475">
        <w:t>с</w:t>
      </w:r>
      <w:proofErr w:type="gramEnd"/>
      <w:r w:rsidR="00B35475">
        <w:t xml:space="preserve">. </w:t>
      </w:r>
    </w:p>
    <w:p w:rsidR="004B1921" w:rsidRPr="00B35475" w:rsidRDefault="004B1921" w:rsidP="00457563">
      <w:pPr>
        <w:ind w:firstLine="567"/>
        <w:jc w:val="both"/>
        <w:rPr>
          <w:b/>
        </w:rPr>
      </w:pPr>
      <w:r w:rsidRPr="00B35475">
        <w:rPr>
          <w:b/>
        </w:rPr>
        <w:t>Налоговый кодекс российской Федерации</w:t>
      </w:r>
      <w:r>
        <w:rPr>
          <w:b/>
          <w:sz w:val="24"/>
          <w:szCs w:val="24"/>
        </w:rPr>
        <w:t xml:space="preserve">. </w:t>
      </w:r>
      <w:r w:rsidRPr="00B35475">
        <w:t>Часть первая.</w:t>
      </w:r>
      <w:r w:rsidRPr="00B35475">
        <w:rPr>
          <w:b/>
        </w:rPr>
        <w:t xml:space="preserve"> </w:t>
      </w:r>
      <w:r w:rsidRPr="00B35475">
        <w:t xml:space="preserve">― Екатеринбург: ООО ИД «Ажур», 2005. </w:t>
      </w:r>
      <w:r w:rsidR="00B35475" w:rsidRPr="00B35475">
        <w:t xml:space="preserve">― </w:t>
      </w:r>
      <w:r w:rsidR="00B35475">
        <w:t xml:space="preserve">103 </w:t>
      </w:r>
      <w:proofErr w:type="gramStart"/>
      <w:r w:rsidR="00B35475">
        <w:t>с</w:t>
      </w:r>
      <w:proofErr w:type="gramEnd"/>
      <w:r w:rsidR="00B35475">
        <w:t xml:space="preserve">. </w:t>
      </w:r>
    </w:p>
    <w:p w:rsidR="00457563" w:rsidRDefault="00457563" w:rsidP="00457563">
      <w:pPr>
        <w:ind w:firstLine="567"/>
        <w:jc w:val="both"/>
      </w:pPr>
      <w:r w:rsidRPr="00457563">
        <w:rPr>
          <w:b/>
        </w:rPr>
        <w:t>Новейший словарь иностранных слов и выражений</w:t>
      </w:r>
      <w:r w:rsidRPr="00457563">
        <w:t>. ― М.: Современный литератор, 2003.</w:t>
      </w:r>
      <w:r w:rsidR="00B35475">
        <w:t xml:space="preserve"> </w:t>
      </w:r>
      <w:r w:rsidR="00B35475" w:rsidRPr="00820912">
        <w:t>―</w:t>
      </w:r>
      <w:r w:rsidR="00B35475">
        <w:t xml:space="preserve"> 976 </w:t>
      </w:r>
      <w:proofErr w:type="gramStart"/>
      <w:r w:rsidR="00B35475">
        <w:t>с</w:t>
      </w:r>
      <w:proofErr w:type="gramEnd"/>
      <w:r w:rsidR="00B35475">
        <w:t xml:space="preserve">. </w:t>
      </w:r>
    </w:p>
    <w:p w:rsidR="00820912" w:rsidRDefault="00820912" w:rsidP="00457563">
      <w:pPr>
        <w:ind w:firstLine="567"/>
        <w:jc w:val="both"/>
      </w:pPr>
      <w:r w:rsidRPr="00820912">
        <w:rPr>
          <w:b/>
        </w:rPr>
        <w:t xml:space="preserve">Об общих принципах организации местного самоуправления в Российской Федерации. </w:t>
      </w:r>
      <w:r w:rsidRPr="00820912">
        <w:t xml:space="preserve">Федеральный закон от 6 октября 2003 года №131-ФЗ. </w:t>
      </w:r>
      <w:r w:rsidRPr="001C1206">
        <w:rPr>
          <w:sz w:val="24"/>
          <w:szCs w:val="24"/>
        </w:rPr>
        <w:t>―</w:t>
      </w:r>
      <w:r>
        <w:rPr>
          <w:sz w:val="24"/>
          <w:szCs w:val="24"/>
        </w:rPr>
        <w:t xml:space="preserve"> </w:t>
      </w:r>
      <w:r w:rsidRPr="00B35475">
        <w:t>Екатеринбург: ООО ИД «Ажур», 2005.</w:t>
      </w:r>
      <w:r>
        <w:rPr>
          <w:sz w:val="24"/>
          <w:szCs w:val="24"/>
        </w:rPr>
        <w:t xml:space="preserve"> </w:t>
      </w:r>
      <w:r w:rsidR="00B35475" w:rsidRPr="00820912">
        <w:t>―</w:t>
      </w:r>
      <w:r w:rsidR="00B35475">
        <w:t xml:space="preserve"> 84 </w:t>
      </w:r>
      <w:proofErr w:type="gramStart"/>
      <w:r w:rsidR="00B35475">
        <w:t>с</w:t>
      </w:r>
      <w:proofErr w:type="gramEnd"/>
      <w:r w:rsidR="00B35475">
        <w:t xml:space="preserve">. </w:t>
      </w:r>
    </w:p>
    <w:p w:rsidR="00C94D0A" w:rsidRPr="00C94D0A" w:rsidRDefault="00C94D0A" w:rsidP="00457563">
      <w:pPr>
        <w:ind w:firstLine="567"/>
        <w:jc w:val="both"/>
        <w:rPr>
          <w:b/>
          <w:sz w:val="24"/>
          <w:szCs w:val="24"/>
        </w:rPr>
      </w:pPr>
      <w:r>
        <w:rPr>
          <w:b/>
        </w:rPr>
        <w:t>Политология: Энциклопедический словарь</w:t>
      </w:r>
      <w:r>
        <w:t>/Общ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 сост. : Ю.И. Аверьянов. </w:t>
      </w:r>
      <w:r w:rsidRPr="00820912">
        <w:t>―</w:t>
      </w:r>
      <w:r>
        <w:t xml:space="preserve"> М.: Изд-во </w:t>
      </w:r>
      <w:proofErr w:type="spellStart"/>
      <w:r>
        <w:t>Моск</w:t>
      </w:r>
      <w:proofErr w:type="spellEnd"/>
      <w:r>
        <w:t xml:space="preserve">. </w:t>
      </w:r>
      <w:proofErr w:type="spellStart"/>
      <w:r>
        <w:t>коммерч</w:t>
      </w:r>
      <w:proofErr w:type="spellEnd"/>
      <w:r>
        <w:t xml:space="preserve">. ун-та, 1993. </w:t>
      </w:r>
      <w:r w:rsidRPr="00820912">
        <w:t>―</w:t>
      </w:r>
      <w:r>
        <w:t xml:space="preserve"> 431 с.  </w:t>
      </w:r>
      <w:r>
        <w:rPr>
          <w:b/>
        </w:rPr>
        <w:t xml:space="preserve"> </w:t>
      </w:r>
    </w:p>
    <w:p w:rsidR="00820912" w:rsidRPr="00820912" w:rsidRDefault="00820912" w:rsidP="00457563">
      <w:pPr>
        <w:ind w:firstLine="567"/>
        <w:jc w:val="both"/>
        <w:rPr>
          <w:b/>
        </w:rPr>
      </w:pPr>
      <w:r w:rsidRPr="00820912">
        <w:rPr>
          <w:b/>
        </w:rPr>
        <w:t xml:space="preserve">Трудовой кодекс Российской Федерации. </w:t>
      </w:r>
      <w:r w:rsidRPr="00820912">
        <w:t>― Екатеринбург: ООО ИД «Ажур», 2008.</w:t>
      </w:r>
      <w:r w:rsidR="00C931C9">
        <w:t xml:space="preserve"> </w:t>
      </w:r>
      <w:r w:rsidR="00C931C9" w:rsidRPr="00820912">
        <w:t>―</w:t>
      </w:r>
      <w:r w:rsidR="00C931C9">
        <w:t xml:space="preserve"> 219 </w:t>
      </w:r>
      <w:proofErr w:type="gramStart"/>
      <w:r w:rsidR="00C931C9">
        <w:t>с</w:t>
      </w:r>
      <w:proofErr w:type="gramEnd"/>
      <w:r w:rsidR="00C931C9">
        <w:t>.</w:t>
      </w:r>
    </w:p>
    <w:p w:rsidR="00457563" w:rsidRPr="00820912" w:rsidRDefault="00457563" w:rsidP="00457563">
      <w:pPr>
        <w:ind w:firstLine="567"/>
        <w:jc w:val="both"/>
      </w:pPr>
      <w:r w:rsidRPr="00820912">
        <w:rPr>
          <w:b/>
        </w:rPr>
        <w:t>Философский словарь</w:t>
      </w:r>
      <w:proofErr w:type="gramStart"/>
      <w:r w:rsidRPr="00820912">
        <w:t>/П</w:t>
      </w:r>
      <w:proofErr w:type="gramEnd"/>
      <w:r w:rsidRPr="00820912">
        <w:t>од ред. И.Т. Фролова. ― М.: Республика, 2001.</w:t>
      </w:r>
      <w:r w:rsidR="00B35475">
        <w:t xml:space="preserve"> </w:t>
      </w:r>
      <w:r w:rsidR="00B35475" w:rsidRPr="00820912">
        <w:t>―</w:t>
      </w:r>
      <w:r w:rsidR="00B35475">
        <w:t xml:space="preserve"> 719 </w:t>
      </w:r>
      <w:proofErr w:type="gramStart"/>
      <w:r w:rsidR="00B35475">
        <w:t>с</w:t>
      </w:r>
      <w:proofErr w:type="gramEnd"/>
      <w:r w:rsidR="00B35475">
        <w:t xml:space="preserve">. </w:t>
      </w:r>
    </w:p>
    <w:p w:rsidR="00457563" w:rsidRPr="00820912" w:rsidRDefault="00457563" w:rsidP="00457563">
      <w:pPr>
        <w:ind w:firstLine="567"/>
        <w:jc w:val="both"/>
      </w:pPr>
      <w:r w:rsidRPr="00820912">
        <w:rPr>
          <w:b/>
        </w:rPr>
        <w:t xml:space="preserve">Энциклопедический словарь </w:t>
      </w:r>
      <w:proofErr w:type="gramStart"/>
      <w:r w:rsidRPr="00820912">
        <w:rPr>
          <w:b/>
        </w:rPr>
        <w:t>по</w:t>
      </w:r>
      <w:proofErr w:type="gramEnd"/>
      <w:r w:rsidRPr="00820912">
        <w:rPr>
          <w:b/>
        </w:rPr>
        <w:t xml:space="preserve"> культурологи</w:t>
      </w:r>
      <w:r w:rsidRPr="00820912">
        <w:t>. ― М.: «Центр», 1997.</w:t>
      </w:r>
      <w:r w:rsidR="00B35475">
        <w:t xml:space="preserve"> </w:t>
      </w:r>
      <w:r w:rsidR="00B35475" w:rsidRPr="00820912">
        <w:t>―</w:t>
      </w:r>
      <w:r w:rsidR="00B35475">
        <w:t xml:space="preserve"> 477 </w:t>
      </w:r>
      <w:proofErr w:type="gramStart"/>
      <w:r w:rsidR="00B35475">
        <w:t>с</w:t>
      </w:r>
      <w:proofErr w:type="gramEnd"/>
      <w:r w:rsidR="00B35475">
        <w:t xml:space="preserve">. </w:t>
      </w:r>
    </w:p>
    <w:p w:rsidR="00B353F0" w:rsidRDefault="00B353F0" w:rsidP="00B353F0">
      <w:pPr>
        <w:ind w:firstLine="567"/>
        <w:jc w:val="center"/>
        <w:rPr>
          <w:b/>
        </w:rPr>
      </w:pPr>
      <w:r w:rsidRPr="00B353F0">
        <w:rPr>
          <w:b/>
        </w:rPr>
        <w:t xml:space="preserve">3.2. </w:t>
      </w:r>
      <w:r>
        <w:rPr>
          <w:b/>
        </w:rPr>
        <w:t xml:space="preserve">Информационное обеспечение дисциплины </w:t>
      </w:r>
    </w:p>
    <w:p w:rsidR="00B353F0" w:rsidRDefault="00B353F0" w:rsidP="00B353F0">
      <w:pPr>
        <w:ind w:firstLine="567"/>
        <w:jc w:val="both"/>
      </w:pPr>
      <w:r>
        <w:rPr>
          <w:b/>
          <w:i/>
        </w:rPr>
        <w:t>Развернутые тексты к лекциям-беседам по всем темам спецкурса, а также примерные темы бизнес-планов</w:t>
      </w:r>
      <w:r w:rsidR="00EA40B8">
        <w:rPr>
          <w:b/>
          <w:i/>
        </w:rPr>
        <w:t xml:space="preserve"> </w:t>
      </w:r>
      <w:proofErr w:type="gramStart"/>
      <w:r w:rsidR="00EA40B8">
        <w:rPr>
          <w:b/>
          <w:i/>
        </w:rPr>
        <w:t>для</w:t>
      </w:r>
      <w:proofErr w:type="gramEnd"/>
      <w:r w:rsidR="00EA40B8">
        <w:rPr>
          <w:b/>
          <w:i/>
        </w:rPr>
        <w:t xml:space="preserve"> обучающихся </w:t>
      </w:r>
      <w:r w:rsidR="00EA40B8">
        <w:t>представлены в электронном варианте в учебном пособии</w:t>
      </w:r>
      <w:r w:rsidR="00F63E95">
        <w:t xml:space="preserve">: </w:t>
      </w:r>
      <w:r w:rsidR="00EA40B8">
        <w:t xml:space="preserve"> «</w:t>
      </w:r>
      <w:r w:rsidR="007732F9">
        <w:t>Основы экономической культуры: материалы к лекциям-беседам и «круглым столам».</w:t>
      </w:r>
    </w:p>
    <w:p w:rsidR="00F63E95" w:rsidRDefault="00F63E95" w:rsidP="00F63E95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 и дидактическое обеспечение программы</w:t>
      </w:r>
    </w:p>
    <w:p w:rsidR="00F63E95" w:rsidRPr="00F63E95" w:rsidRDefault="00F63E95" w:rsidP="00F63E95">
      <w:pPr>
        <w:ind w:firstLine="567"/>
      </w:pPr>
      <w:r w:rsidRPr="00F63E95">
        <w:t>При освоении данной программы рекомендуется использовать:</w:t>
      </w:r>
    </w:p>
    <w:p w:rsidR="00F63E95" w:rsidRPr="00F63E95" w:rsidRDefault="00F63E95" w:rsidP="00F63E95">
      <w:pPr>
        <w:ind w:firstLine="567"/>
      </w:pPr>
      <w:r w:rsidRPr="00F63E95">
        <w:t>― учебно-наглядные пособия (таблицы, схемы, карты и др.);</w:t>
      </w:r>
    </w:p>
    <w:p w:rsidR="00F63E95" w:rsidRPr="00F63E95" w:rsidRDefault="00F63E95" w:rsidP="00F63E95">
      <w:pPr>
        <w:ind w:firstLine="567"/>
      </w:pPr>
      <w:r w:rsidRPr="00F63E95">
        <w:t>― карточки раздаточного материала;</w:t>
      </w:r>
    </w:p>
    <w:p w:rsidR="00F63E95" w:rsidRPr="00F63E95" w:rsidRDefault="00F63E95" w:rsidP="00F63E95">
      <w:pPr>
        <w:ind w:firstLine="567"/>
      </w:pPr>
      <w:r w:rsidRPr="00F63E95">
        <w:t>― аудиовизуальные материалы;</w:t>
      </w:r>
    </w:p>
    <w:p w:rsidR="00F63E95" w:rsidRPr="00F63E95" w:rsidRDefault="00F63E95" w:rsidP="00F63E95">
      <w:pPr>
        <w:ind w:firstLine="567"/>
        <w:jc w:val="both"/>
      </w:pPr>
      <w:r w:rsidRPr="00F63E95">
        <w:lastRenderedPageBreak/>
        <w:t>― технические средства обучения (компьютерная техника, аудио―, видеоаппаратура).</w:t>
      </w:r>
    </w:p>
    <w:p w:rsidR="00F63E95" w:rsidRPr="00F63E95" w:rsidRDefault="00F63E95" w:rsidP="00F63E95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авторе программы</w:t>
      </w:r>
    </w:p>
    <w:p w:rsidR="00F63E95" w:rsidRDefault="00F63E95" w:rsidP="00B353F0">
      <w:pPr>
        <w:ind w:firstLine="567"/>
        <w:jc w:val="both"/>
        <w:rPr>
          <w:rFonts w:cs="Calibri"/>
          <w:b/>
        </w:rPr>
      </w:pPr>
      <w:r>
        <w:rPr>
          <w:rFonts w:cs="Calibri"/>
          <w:b/>
        </w:rPr>
        <w:t>Лимушин Виктор Павлович</w:t>
      </w:r>
    </w:p>
    <w:p w:rsidR="00F63E95" w:rsidRDefault="00F63E95" w:rsidP="00B353F0">
      <w:pPr>
        <w:ind w:firstLine="567"/>
        <w:jc w:val="both"/>
        <w:rPr>
          <w:rFonts w:cs="Calibri"/>
        </w:rPr>
      </w:pPr>
      <w:r>
        <w:rPr>
          <w:rFonts w:cs="Calibri"/>
        </w:rPr>
        <w:t xml:space="preserve">Доцент кафедры гуманитарного образования СУНЦ </w:t>
      </w:r>
      <w:proofErr w:type="spellStart"/>
      <w:r>
        <w:rPr>
          <w:rFonts w:cs="Calibri"/>
        </w:rPr>
        <w:t>УрФУ</w:t>
      </w:r>
      <w:proofErr w:type="spellEnd"/>
    </w:p>
    <w:p w:rsidR="00F63E95" w:rsidRPr="00F63E95" w:rsidRDefault="00F63E95" w:rsidP="00B353F0">
      <w:pPr>
        <w:ind w:firstLine="567"/>
        <w:jc w:val="both"/>
        <w:rPr>
          <w:rFonts w:cs="Calibri"/>
        </w:rPr>
      </w:pPr>
      <w:r>
        <w:rPr>
          <w:rFonts w:cs="Calibri"/>
        </w:rPr>
        <w:t>(343)341</w:t>
      </w:r>
      <w:r w:rsidRPr="001C1206">
        <w:rPr>
          <w:sz w:val="24"/>
          <w:szCs w:val="24"/>
        </w:rPr>
        <w:t>―</w:t>
      </w:r>
      <w:r>
        <w:rPr>
          <w:rFonts w:cs="Calibri"/>
        </w:rPr>
        <w:t>24</w:t>
      </w:r>
      <w:r w:rsidRPr="001C1206">
        <w:rPr>
          <w:sz w:val="24"/>
          <w:szCs w:val="24"/>
        </w:rPr>
        <w:t>―</w:t>
      </w:r>
      <w:r>
        <w:rPr>
          <w:rFonts w:cs="Calibri"/>
        </w:rPr>
        <w:t>78</w:t>
      </w:r>
    </w:p>
    <w:p w:rsidR="00CF6D28" w:rsidRPr="00777D1E" w:rsidRDefault="00CF6D28" w:rsidP="00192A6C">
      <w:pPr>
        <w:ind w:firstLine="567"/>
        <w:jc w:val="both"/>
        <w:rPr>
          <w:rFonts w:cs="Calibri"/>
        </w:rPr>
      </w:pPr>
    </w:p>
    <w:p w:rsidR="00AF0C8B" w:rsidRPr="001C1206" w:rsidRDefault="00AF0C8B" w:rsidP="00802736">
      <w:pPr>
        <w:ind w:firstLine="567"/>
        <w:jc w:val="both"/>
        <w:rPr>
          <w:rFonts w:cs="Calibri"/>
        </w:rPr>
      </w:pPr>
    </w:p>
    <w:p w:rsidR="00417D42" w:rsidRPr="001C1206" w:rsidRDefault="00417D42" w:rsidP="00802736">
      <w:pPr>
        <w:ind w:firstLine="567"/>
        <w:jc w:val="both"/>
      </w:pPr>
    </w:p>
    <w:p w:rsidR="00262EAB" w:rsidRPr="00552817" w:rsidRDefault="001C0FCD" w:rsidP="00802736">
      <w:pPr>
        <w:ind w:firstLine="567"/>
        <w:jc w:val="both"/>
        <w:rPr>
          <w:sz w:val="28"/>
          <w:szCs w:val="28"/>
        </w:rPr>
      </w:pPr>
      <w:r w:rsidRPr="00552817">
        <w:rPr>
          <w:sz w:val="28"/>
          <w:szCs w:val="28"/>
        </w:rPr>
        <w:t xml:space="preserve"> </w:t>
      </w:r>
    </w:p>
    <w:p w:rsidR="00262EAB" w:rsidRPr="00552817" w:rsidRDefault="00262EAB" w:rsidP="00802736">
      <w:pPr>
        <w:ind w:firstLine="567"/>
        <w:jc w:val="both"/>
        <w:rPr>
          <w:sz w:val="28"/>
          <w:szCs w:val="28"/>
        </w:rPr>
      </w:pPr>
    </w:p>
    <w:p w:rsidR="007D20CC" w:rsidRPr="00552817" w:rsidRDefault="00262EAB" w:rsidP="00802736">
      <w:pPr>
        <w:ind w:firstLine="567"/>
        <w:jc w:val="both"/>
        <w:rPr>
          <w:sz w:val="28"/>
          <w:szCs w:val="28"/>
        </w:rPr>
      </w:pPr>
      <w:r w:rsidRPr="00552817">
        <w:rPr>
          <w:sz w:val="28"/>
          <w:szCs w:val="28"/>
        </w:rPr>
        <w:t xml:space="preserve"> </w:t>
      </w:r>
    </w:p>
    <w:p w:rsidR="00802736" w:rsidRPr="00552817" w:rsidRDefault="00802736" w:rsidP="0081385B">
      <w:pPr>
        <w:tabs>
          <w:tab w:val="left" w:pos="851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567CB" w:rsidRPr="00552817" w:rsidRDefault="00450F9F" w:rsidP="0081385B">
      <w:pPr>
        <w:tabs>
          <w:tab w:val="left" w:pos="851"/>
        </w:tabs>
        <w:spacing w:after="0" w:line="240" w:lineRule="auto"/>
        <w:ind w:firstLine="900"/>
        <w:jc w:val="both"/>
      </w:pPr>
      <w:r w:rsidRPr="00552817">
        <w:rPr>
          <w:rFonts w:ascii="Times New Roman" w:hAnsi="Times New Roman"/>
          <w:sz w:val="28"/>
          <w:szCs w:val="28"/>
        </w:rPr>
        <w:t xml:space="preserve">  </w:t>
      </w:r>
      <w:r w:rsidR="004349A1" w:rsidRPr="00552817">
        <w:rPr>
          <w:rFonts w:ascii="Times New Roman" w:hAnsi="Times New Roman"/>
          <w:sz w:val="28"/>
          <w:szCs w:val="28"/>
        </w:rPr>
        <w:t xml:space="preserve"> </w:t>
      </w:r>
    </w:p>
    <w:p w:rsidR="002A4D43" w:rsidRPr="00552817" w:rsidRDefault="002A4D43"/>
    <w:sectPr w:rsidR="002A4D43" w:rsidRPr="00552817" w:rsidSect="00F3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2C7"/>
    <w:multiLevelType w:val="multilevel"/>
    <w:tmpl w:val="DFB82944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1E276305"/>
    <w:multiLevelType w:val="hybridMultilevel"/>
    <w:tmpl w:val="02246A92"/>
    <w:lvl w:ilvl="0" w:tplc="38B62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813947"/>
    <w:multiLevelType w:val="hybridMultilevel"/>
    <w:tmpl w:val="5270F154"/>
    <w:lvl w:ilvl="0" w:tplc="3082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464F0"/>
    <w:multiLevelType w:val="hybridMultilevel"/>
    <w:tmpl w:val="7B6687AE"/>
    <w:lvl w:ilvl="0" w:tplc="5AF290C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C3128"/>
    <w:rsid w:val="00012B25"/>
    <w:rsid w:val="00015290"/>
    <w:rsid w:val="00017E81"/>
    <w:rsid w:val="000523D8"/>
    <w:rsid w:val="00053980"/>
    <w:rsid w:val="00055EB5"/>
    <w:rsid w:val="00084F5C"/>
    <w:rsid w:val="000969CD"/>
    <w:rsid w:val="000C305C"/>
    <w:rsid w:val="000E569B"/>
    <w:rsid w:val="001140D2"/>
    <w:rsid w:val="00124502"/>
    <w:rsid w:val="0013301E"/>
    <w:rsid w:val="00147461"/>
    <w:rsid w:val="00152BBB"/>
    <w:rsid w:val="00163933"/>
    <w:rsid w:val="001645F5"/>
    <w:rsid w:val="00192A6C"/>
    <w:rsid w:val="00193295"/>
    <w:rsid w:val="0019440C"/>
    <w:rsid w:val="00195E19"/>
    <w:rsid w:val="001C0FAF"/>
    <w:rsid w:val="001C0FCD"/>
    <w:rsid w:val="001C1206"/>
    <w:rsid w:val="001D6E68"/>
    <w:rsid w:val="001E1E09"/>
    <w:rsid w:val="001F4E86"/>
    <w:rsid w:val="00211066"/>
    <w:rsid w:val="002620D8"/>
    <w:rsid w:val="00262EAB"/>
    <w:rsid w:val="00273324"/>
    <w:rsid w:val="00275D7E"/>
    <w:rsid w:val="00285DB9"/>
    <w:rsid w:val="00292098"/>
    <w:rsid w:val="002A4D43"/>
    <w:rsid w:val="002E113B"/>
    <w:rsid w:val="00304C1A"/>
    <w:rsid w:val="003246AE"/>
    <w:rsid w:val="003567CB"/>
    <w:rsid w:val="003711EC"/>
    <w:rsid w:val="003760F5"/>
    <w:rsid w:val="003828AA"/>
    <w:rsid w:val="0039407B"/>
    <w:rsid w:val="003B5DE0"/>
    <w:rsid w:val="003E6E4F"/>
    <w:rsid w:val="003F2109"/>
    <w:rsid w:val="003F73BA"/>
    <w:rsid w:val="00413C1A"/>
    <w:rsid w:val="00417D42"/>
    <w:rsid w:val="004246FA"/>
    <w:rsid w:val="00425D71"/>
    <w:rsid w:val="004349A1"/>
    <w:rsid w:val="00450F9F"/>
    <w:rsid w:val="00456826"/>
    <w:rsid w:val="00457563"/>
    <w:rsid w:val="0045782E"/>
    <w:rsid w:val="00494AA0"/>
    <w:rsid w:val="004A2DA5"/>
    <w:rsid w:val="004B1921"/>
    <w:rsid w:val="004D0C9D"/>
    <w:rsid w:val="00503E08"/>
    <w:rsid w:val="00504ABD"/>
    <w:rsid w:val="00504D17"/>
    <w:rsid w:val="005205E5"/>
    <w:rsid w:val="005314FF"/>
    <w:rsid w:val="00552817"/>
    <w:rsid w:val="00567CEC"/>
    <w:rsid w:val="005A5D59"/>
    <w:rsid w:val="005A63BA"/>
    <w:rsid w:val="005A6A69"/>
    <w:rsid w:val="005B29F9"/>
    <w:rsid w:val="005D4877"/>
    <w:rsid w:val="005D5C34"/>
    <w:rsid w:val="00621BE9"/>
    <w:rsid w:val="006A25AD"/>
    <w:rsid w:val="006A379C"/>
    <w:rsid w:val="006A6890"/>
    <w:rsid w:val="006C26DE"/>
    <w:rsid w:val="006C6C8A"/>
    <w:rsid w:val="00710AC5"/>
    <w:rsid w:val="00712E65"/>
    <w:rsid w:val="00715964"/>
    <w:rsid w:val="00716152"/>
    <w:rsid w:val="0072521E"/>
    <w:rsid w:val="00731EAE"/>
    <w:rsid w:val="00741A9A"/>
    <w:rsid w:val="007574BE"/>
    <w:rsid w:val="007732F9"/>
    <w:rsid w:val="00777D1E"/>
    <w:rsid w:val="007A04FE"/>
    <w:rsid w:val="007D20CC"/>
    <w:rsid w:val="00802736"/>
    <w:rsid w:val="008079DD"/>
    <w:rsid w:val="00811C35"/>
    <w:rsid w:val="0081385B"/>
    <w:rsid w:val="00820912"/>
    <w:rsid w:val="008401E1"/>
    <w:rsid w:val="008A0390"/>
    <w:rsid w:val="008A324A"/>
    <w:rsid w:val="008C3128"/>
    <w:rsid w:val="008C7A58"/>
    <w:rsid w:val="0090666A"/>
    <w:rsid w:val="00942F48"/>
    <w:rsid w:val="00962F6C"/>
    <w:rsid w:val="00966E22"/>
    <w:rsid w:val="0097023D"/>
    <w:rsid w:val="00994651"/>
    <w:rsid w:val="009A03EE"/>
    <w:rsid w:val="009C2E61"/>
    <w:rsid w:val="009D1E09"/>
    <w:rsid w:val="009D35CC"/>
    <w:rsid w:val="00A10BC4"/>
    <w:rsid w:val="00A1613D"/>
    <w:rsid w:val="00A37F6B"/>
    <w:rsid w:val="00A72878"/>
    <w:rsid w:val="00A85432"/>
    <w:rsid w:val="00A856CA"/>
    <w:rsid w:val="00A91F14"/>
    <w:rsid w:val="00AB7131"/>
    <w:rsid w:val="00AD033F"/>
    <w:rsid w:val="00AD4919"/>
    <w:rsid w:val="00AE107B"/>
    <w:rsid w:val="00AE4459"/>
    <w:rsid w:val="00AF0C8B"/>
    <w:rsid w:val="00B06F68"/>
    <w:rsid w:val="00B101CE"/>
    <w:rsid w:val="00B13FD8"/>
    <w:rsid w:val="00B353F0"/>
    <w:rsid w:val="00B35475"/>
    <w:rsid w:val="00BA0F4E"/>
    <w:rsid w:val="00BA6077"/>
    <w:rsid w:val="00BD5496"/>
    <w:rsid w:val="00BE56A7"/>
    <w:rsid w:val="00BF1046"/>
    <w:rsid w:val="00C069F6"/>
    <w:rsid w:val="00C157A2"/>
    <w:rsid w:val="00C80B1F"/>
    <w:rsid w:val="00C931C9"/>
    <w:rsid w:val="00C94D0A"/>
    <w:rsid w:val="00CA5D45"/>
    <w:rsid w:val="00CF34E3"/>
    <w:rsid w:val="00CF6D28"/>
    <w:rsid w:val="00CF7A00"/>
    <w:rsid w:val="00D11E2F"/>
    <w:rsid w:val="00D15FEE"/>
    <w:rsid w:val="00D51230"/>
    <w:rsid w:val="00D6062B"/>
    <w:rsid w:val="00D6796B"/>
    <w:rsid w:val="00D866B9"/>
    <w:rsid w:val="00D86F91"/>
    <w:rsid w:val="00D94649"/>
    <w:rsid w:val="00DD4A17"/>
    <w:rsid w:val="00DD62DC"/>
    <w:rsid w:val="00E048ED"/>
    <w:rsid w:val="00E07D0B"/>
    <w:rsid w:val="00E1329F"/>
    <w:rsid w:val="00E274A4"/>
    <w:rsid w:val="00E360B3"/>
    <w:rsid w:val="00E37FE9"/>
    <w:rsid w:val="00E677D5"/>
    <w:rsid w:val="00E71E9D"/>
    <w:rsid w:val="00E801D3"/>
    <w:rsid w:val="00EA40B8"/>
    <w:rsid w:val="00EB5E3C"/>
    <w:rsid w:val="00ED0FFA"/>
    <w:rsid w:val="00F0628A"/>
    <w:rsid w:val="00F10F40"/>
    <w:rsid w:val="00F27D0A"/>
    <w:rsid w:val="00F33D53"/>
    <w:rsid w:val="00F63E95"/>
    <w:rsid w:val="00F66ECD"/>
    <w:rsid w:val="00FB6A8F"/>
    <w:rsid w:val="00FE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5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A4D43"/>
    <w:pPr>
      <w:tabs>
        <w:tab w:val="left" w:pos="709"/>
      </w:tabs>
      <w:suppressAutoHyphens/>
      <w:spacing w:line="100" w:lineRule="atLeast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59"/>
    <w:rsid w:val="00741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5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A4D43"/>
    <w:pPr>
      <w:tabs>
        <w:tab w:val="left" w:pos="709"/>
      </w:tabs>
      <w:suppressAutoHyphens/>
      <w:spacing w:line="100" w:lineRule="atLeast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59"/>
    <w:rsid w:val="00741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1B79-4519-40DB-9FAD-31F73518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14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117</cp:revision>
  <cp:lastPrinted>2015-09-14T07:30:00Z</cp:lastPrinted>
  <dcterms:created xsi:type="dcterms:W3CDTF">2015-07-16T16:05:00Z</dcterms:created>
  <dcterms:modified xsi:type="dcterms:W3CDTF">2015-09-14T07:33:00Z</dcterms:modified>
</cp:coreProperties>
</file>