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35" w:rsidRDefault="009104EB" w:rsidP="009104EB">
      <w:pPr>
        <w:jc w:val="center"/>
      </w:pPr>
      <w:r>
        <w:t>Признаки</w:t>
      </w:r>
    </w:p>
    <w:p w:rsidR="009F7092" w:rsidRDefault="009F7092" w:rsidP="009F7092">
      <w:r w:rsidRPr="009F7092">
        <w:t>Курчавые волосы создают на голове своеобразную воздушную подушку</w:t>
      </w:r>
      <w:r w:rsidR="00CD796E">
        <w:t>, хорошо изолирующую кожу от высоких температур</w:t>
      </w:r>
      <w:r w:rsidRPr="009F7092">
        <w:t xml:space="preserve">. В </w:t>
      </w:r>
      <w:r>
        <w:t xml:space="preserve">таком </w:t>
      </w:r>
      <w:r w:rsidRPr="009F7092">
        <w:t xml:space="preserve">волосе содержится больше число пузырьков воздуха. </w:t>
      </w:r>
    </w:p>
    <w:p w:rsidR="009F7092" w:rsidRPr="009F7092" w:rsidRDefault="009F7092" w:rsidP="009F7092">
      <w:r w:rsidRPr="009F7092">
        <w:t xml:space="preserve">Вытянутая узкая и высокая голова имеет меньшую верхнюю площадь </w:t>
      </w:r>
      <w:r w:rsidR="0048082C">
        <w:t xml:space="preserve">для попадания прямых солнечных лучей, </w:t>
      </w:r>
      <w:r w:rsidRPr="009F7092">
        <w:t xml:space="preserve">при том же объеме, что и низкая </w:t>
      </w:r>
      <w:r w:rsidR="0048082C">
        <w:t xml:space="preserve">и </w:t>
      </w:r>
      <w:r w:rsidRPr="009F7092">
        <w:t xml:space="preserve">широкая. </w:t>
      </w:r>
      <w:r w:rsidR="009104EB">
        <w:t>Такую же роль играет узкая грудная клетка.</w:t>
      </w:r>
    </w:p>
    <w:p w:rsidR="009F7092" w:rsidRPr="009F7092" w:rsidRDefault="009F7092" w:rsidP="009F7092">
      <w:r w:rsidRPr="009F7092">
        <w:t>Темная кожа поглощает большее количество ультрафиолета, предохраняя организм от риска раковых заболеваний.</w:t>
      </w:r>
      <w:r w:rsidR="0048082C">
        <w:t xml:space="preserve"> </w:t>
      </w:r>
      <w:r w:rsidRPr="009F7092">
        <w:t xml:space="preserve">Хотя такая кожа сильнее нагревается, более эффективная работа кожных желез спасает от перегрева. </w:t>
      </w:r>
      <w:r w:rsidR="0048082C">
        <w:t xml:space="preserve">Температура темной кожи </w:t>
      </w:r>
      <w:r w:rsidRPr="009F7092">
        <w:t xml:space="preserve">в одинаковых </w:t>
      </w:r>
      <w:r w:rsidR="0048082C">
        <w:t xml:space="preserve">температурных </w:t>
      </w:r>
      <w:r w:rsidRPr="009F7092">
        <w:t>условиях меньше, чем</w:t>
      </w:r>
      <w:r w:rsidR="0048082C">
        <w:t xml:space="preserve"> светлой или смуглой</w:t>
      </w:r>
      <w:r w:rsidRPr="009F7092">
        <w:t xml:space="preserve">. </w:t>
      </w:r>
    </w:p>
    <w:p w:rsidR="00464E6C" w:rsidRDefault="009F7092" w:rsidP="009F7092">
      <w:r w:rsidRPr="009F7092">
        <w:t>Светлая кожа</w:t>
      </w:r>
      <w:r w:rsidR="0048082C">
        <w:t xml:space="preserve"> и волосы</w:t>
      </w:r>
      <w:r w:rsidRPr="009F7092">
        <w:t xml:space="preserve"> более подвержен</w:t>
      </w:r>
      <w:r w:rsidR="0048082C">
        <w:t>ы</w:t>
      </w:r>
      <w:r w:rsidRPr="009F7092">
        <w:t xml:space="preserve"> ультрафиолетовому облучению.</w:t>
      </w:r>
      <w:r w:rsidR="0048082C">
        <w:t xml:space="preserve"> </w:t>
      </w:r>
      <w:r w:rsidRPr="009F7092">
        <w:t>В северных широтах увеличение чувствительности кожи к ультрафиолету спасает детей от рахита</w:t>
      </w:r>
      <w:r w:rsidR="0048082C">
        <w:t xml:space="preserve">, улучшая обмен витамина </w:t>
      </w:r>
      <w:r w:rsidR="0048082C">
        <w:rPr>
          <w:lang w:val="en-US"/>
        </w:rPr>
        <w:t>D</w:t>
      </w:r>
      <w:r w:rsidR="0048082C" w:rsidRPr="0048082C">
        <w:t xml:space="preserve"> </w:t>
      </w:r>
      <w:r w:rsidR="0048082C">
        <w:t>и остеогенных солей</w:t>
      </w:r>
      <w:r w:rsidRPr="009F7092">
        <w:t xml:space="preserve">. </w:t>
      </w:r>
    </w:p>
    <w:p w:rsidR="009104EB" w:rsidRDefault="009104EB" w:rsidP="009F7092">
      <w:r>
        <w:t>Встречаемость светлых и темных волос коррелирует с географической широтой</w:t>
      </w:r>
    </w:p>
    <w:p w:rsidR="009F7092" w:rsidRPr="009F7092" w:rsidRDefault="00464E6C" w:rsidP="009F7092">
      <w:r>
        <w:t xml:space="preserve">Смуглая кожа </w:t>
      </w:r>
      <w:r w:rsidR="009104EB">
        <w:t>частично экранирует УФ</w:t>
      </w:r>
      <w:r w:rsidR="009B505F">
        <w:t xml:space="preserve"> </w:t>
      </w:r>
      <w:r w:rsidR="009104EB">
        <w:t>лучи, проницаемость зависит от оттенка.</w:t>
      </w:r>
    </w:p>
    <w:p w:rsidR="009F7092" w:rsidRDefault="009F7092" w:rsidP="009F7092">
      <w:r w:rsidRPr="009F7092">
        <w:t>Большая ширина рта и слизистой губ</w:t>
      </w:r>
      <w:r w:rsidR="0048082C">
        <w:t>,</w:t>
      </w:r>
      <w:r w:rsidRPr="009F7092">
        <w:t xml:space="preserve"> уплощенный широкий нос полезны в жарком климате, увеличивая поверхность испарения. </w:t>
      </w:r>
    </w:p>
    <w:p w:rsidR="0048082C" w:rsidRPr="009F7092" w:rsidRDefault="0048082C" w:rsidP="009F7092">
      <w:r>
        <w:t xml:space="preserve">Узкий </w:t>
      </w:r>
      <w:r w:rsidR="00CD796E">
        <w:t xml:space="preserve">крупный </w:t>
      </w:r>
      <w:r>
        <w:t>нос</w:t>
      </w:r>
      <w:r w:rsidR="00CD796E">
        <w:t xml:space="preserve"> позволяет эффективно кондиционировать вдыхаемый воздух в средних широтах</w:t>
      </w:r>
    </w:p>
    <w:p w:rsidR="00200162" w:rsidRDefault="00200162" w:rsidP="009F7092">
      <w:r>
        <w:t xml:space="preserve">Прогнатизм (небольшой лицевой угол) </w:t>
      </w:r>
      <w:r w:rsidR="009B505F">
        <w:t>укорачивает носовые ходы и облегчает теплоотдачу.</w:t>
      </w:r>
    </w:p>
    <w:p w:rsidR="009F7092" w:rsidRPr="009F7092" w:rsidRDefault="009F7092" w:rsidP="009F7092">
      <w:r w:rsidRPr="009F7092">
        <w:t>Ортогнатизм (общий лицевой угол ≥85</w:t>
      </w:r>
      <w:r w:rsidRPr="009F7092">
        <w:rPr>
          <w:vertAlign w:val="superscript"/>
        </w:rPr>
        <w:t>0</w:t>
      </w:r>
      <w:r w:rsidRPr="009F7092">
        <w:t>)  увеличивает изгиб носового хода и предохраняет носоглотку от переохлаждения</w:t>
      </w:r>
      <w:r w:rsidR="0048082C">
        <w:t xml:space="preserve"> </w:t>
      </w:r>
      <w:r w:rsidR="009B505F">
        <w:t>в морозы</w:t>
      </w:r>
      <w:r w:rsidRPr="009F7092">
        <w:t>.</w:t>
      </w:r>
      <w:r w:rsidR="00CD796E" w:rsidRPr="00CD796E">
        <w:rPr>
          <w:noProof/>
          <w:lang w:eastAsia="ru-RU"/>
        </w:rPr>
        <w:t xml:space="preserve"> </w:t>
      </w:r>
    </w:p>
    <w:p w:rsidR="009F7092" w:rsidRDefault="0048082C" w:rsidP="001F085B">
      <w:r>
        <w:t xml:space="preserve">Длинные конечности и оттопыренные уши </w:t>
      </w:r>
      <w:r w:rsidRPr="009F7092">
        <w:t xml:space="preserve"> </w:t>
      </w:r>
      <w:r>
        <w:t>увеличивают поверхность теплоотдачи.</w:t>
      </w:r>
    </w:p>
    <w:p w:rsidR="00CD796E" w:rsidRDefault="00200162" w:rsidP="001F085B">
      <w:r>
        <w:t xml:space="preserve">Узкий раскосый разрез глаз с </w:t>
      </w:r>
      <w:proofErr w:type="spellStart"/>
      <w:r>
        <w:t>эпикантусом</w:t>
      </w:r>
      <w:proofErr w:type="spellEnd"/>
      <w:r>
        <w:t xml:space="preserve"> (складкой над слёзным протоком), предположительно, предохраняет от попадания пыли и песка.</w:t>
      </w:r>
    </w:p>
    <w:p w:rsidR="00CD796E" w:rsidRDefault="009B505F" w:rsidP="001F085B">
      <w:r>
        <w:t>Коренастая фигура с бочкообразной грудной клеткой имеет уменьшенную площадь кожи, снижая теплоотдачу</w:t>
      </w:r>
      <w:r w:rsidR="00D34FCC">
        <w:t>.</w:t>
      </w:r>
      <w:r>
        <w:t xml:space="preserve"> </w:t>
      </w:r>
    </w:p>
    <w:p w:rsidR="00CD796E" w:rsidRDefault="00CD796E" w:rsidP="001F085B"/>
    <w:p w:rsidR="00464E6C" w:rsidRDefault="00464E6C" w:rsidP="00464E6C">
      <w:pPr>
        <w:jc w:val="center"/>
      </w:pPr>
    </w:p>
    <w:p w:rsidR="00464E6C" w:rsidRDefault="00464E6C" w:rsidP="00464E6C">
      <w:pPr>
        <w:jc w:val="center"/>
        <w:rPr>
          <w:noProof/>
          <w:lang w:eastAsia="ru-RU"/>
        </w:rPr>
      </w:pPr>
      <w:r w:rsidRPr="00464E6C">
        <w:rPr>
          <w:noProof/>
          <w:lang w:eastAsia="ru-RU"/>
        </w:rPr>
        <w:t xml:space="preserve"> </w:t>
      </w:r>
    </w:p>
    <w:p w:rsidR="00464E6C" w:rsidRDefault="00464E6C" w:rsidP="00464E6C">
      <w:pPr>
        <w:jc w:val="center"/>
      </w:pPr>
    </w:p>
    <w:p w:rsidR="00464E6C" w:rsidRDefault="00464E6C" w:rsidP="00464E6C">
      <w:pPr>
        <w:jc w:val="center"/>
      </w:pPr>
    </w:p>
    <w:p w:rsidR="00464E6C" w:rsidRPr="001F085B" w:rsidRDefault="00464E6C" w:rsidP="00464E6C">
      <w:pPr>
        <w:jc w:val="center"/>
      </w:pPr>
      <w:r w:rsidRPr="00464E6C">
        <w:rPr>
          <w:noProof/>
          <w:lang w:eastAsia="ru-RU"/>
        </w:rPr>
        <w:t xml:space="preserve"> </w:t>
      </w:r>
      <w:bookmarkStart w:id="0" w:name="_GoBack"/>
      <w:bookmarkEnd w:id="0"/>
    </w:p>
    <w:sectPr w:rsidR="00464E6C" w:rsidRPr="001F085B" w:rsidSect="001F085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5B"/>
    <w:rsid w:val="001F085B"/>
    <w:rsid w:val="00200162"/>
    <w:rsid w:val="00464E6C"/>
    <w:rsid w:val="0048082C"/>
    <w:rsid w:val="009104EB"/>
    <w:rsid w:val="009B505F"/>
    <w:rsid w:val="009F7092"/>
    <w:rsid w:val="00AA4635"/>
    <w:rsid w:val="00CD796E"/>
    <w:rsid w:val="00D23193"/>
    <w:rsid w:val="00D34FCC"/>
    <w:rsid w:val="00E2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9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Даниловы</dc:creator>
  <cp:keywords/>
  <dc:description/>
  <cp:lastModifiedBy>Даниловы</cp:lastModifiedBy>
  <cp:revision>2</cp:revision>
  <dcterms:created xsi:type="dcterms:W3CDTF">2021-09-16T14:28:00Z</dcterms:created>
  <dcterms:modified xsi:type="dcterms:W3CDTF">2021-09-16T14:28:00Z</dcterms:modified>
</cp:coreProperties>
</file>